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F0C5" w14:textId="6409F95E" w:rsidR="00667E8E" w:rsidRPr="00135F29" w:rsidRDefault="004E04B3" w:rsidP="00AC704B">
      <w:pPr>
        <w:tabs>
          <w:tab w:val="left" w:pos="1103"/>
          <w:tab w:val="left" w:pos="1104"/>
        </w:tabs>
        <w:spacing w:after="24" w:line="276" w:lineRule="auto"/>
        <w:rPr>
          <w:rFonts w:ascii="標楷體" w:eastAsia="標楷體" w:hAnsi="標楷體"/>
          <w:b/>
          <w:bCs/>
          <w:spacing w:val="-4"/>
          <w:sz w:val="28"/>
          <w:szCs w:val="28"/>
        </w:rPr>
      </w:pPr>
      <w:bookmarkStart w:id="0" w:name="_Hlk167260168"/>
      <w:bookmarkStart w:id="1" w:name="_Hlk167264658"/>
      <w:bookmarkStart w:id="2" w:name="_Hlk167266583"/>
      <w:r w:rsidRPr="00135F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★</w:t>
      </w:r>
      <w:r w:rsidR="00C043AD" w:rsidRPr="00135F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中</w:t>
      </w:r>
      <w:r w:rsidRPr="00135F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區第一期</w:t>
      </w:r>
      <w:r w:rsidR="00683D82" w:rsidRPr="00135F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(大農大富平地森林園區)</w:t>
      </w:r>
      <w:r w:rsidRPr="00135F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--</w:t>
      </w:r>
      <w:r w:rsidRPr="00135F29">
        <w:rPr>
          <w:rFonts w:ascii="標楷體" w:eastAsia="標楷體" w:hAnsi="標楷體"/>
          <w:b/>
          <w:bCs/>
          <w:spacing w:val="-4"/>
          <w:sz w:val="28"/>
          <w:szCs w:val="28"/>
        </w:rPr>
        <w:t>培訓第一日</w:t>
      </w:r>
      <w:r w:rsidRPr="00135F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課程★</w:t>
      </w:r>
    </w:p>
    <w:p w14:paraId="33CA869C" w14:textId="181CD426" w:rsidR="00683D82" w:rsidRPr="00135F29" w:rsidRDefault="00683D82" w:rsidP="00AC704B">
      <w:pPr>
        <w:tabs>
          <w:tab w:val="left" w:pos="1103"/>
          <w:tab w:val="left" w:pos="1104"/>
        </w:tabs>
        <w:spacing w:after="24" w:line="276" w:lineRule="auto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135F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 xml:space="preserve">日期：8/10(星期六)  </w:t>
      </w:r>
      <w:r w:rsidR="00F6102D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AM</w:t>
      </w:r>
      <w:r w:rsidR="00F6102D">
        <w:rPr>
          <w:rFonts w:ascii="標楷體" w:eastAsia="標楷體" w:hAnsi="標楷體"/>
          <w:b/>
          <w:bCs/>
          <w:spacing w:val="-4"/>
          <w:sz w:val="28"/>
          <w:szCs w:val="28"/>
        </w:rPr>
        <w:t xml:space="preserve"> </w:t>
      </w:r>
      <w:r w:rsidR="00F6102D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08：00〜PM 17：00</w:t>
      </w:r>
    </w:p>
    <w:p w14:paraId="601C2BD5" w14:textId="5A5D8B5A" w:rsidR="00683D82" w:rsidRDefault="00683D82" w:rsidP="00AC704B">
      <w:pPr>
        <w:tabs>
          <w:tab w:val="left" w:pos="1103"/>
          <w:tab w:val="left" w:pos="1104"/>
        </w:tabs>
        <w:spacing w:after="24" w:line="276" w:lineRule="auto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135F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地點：大農大富平地森林園區一樓視聽中心</w:t>
      </w:r>
      <w:r w:rsidRPr="00135F29">
        <w:rPr>
          <w:rFonts w:ascii="標楷體" w:eastAsia="標楷體" w:hAnsi="標楷體"/>
          <w:b/>
          <w:bCs/>
          <w:spacing w:val="-4"/>
          <w:sz w:val="28"/>
          <w:szCs w:val="28"/>
        </w:rPr>
        <w:t xml:space="preserve">  (花蓮縣光復鄉農場路32號)</w:t>
      </w:r>
    </w:p>
    <w:tbl>
      <w:tblPr>
        <w:tblStyle w:val="5-3"/>
        <w:tblW w:w="9351" w:type="dxa"/>
        <w:tblLook w:val="04A0" w:firstRow="1" w:lastRow="0" w:firstColumn="1" w:lastColumn="0" w:noHBand="0" w:noVBand="1"/>
      </w:tblPr>
      <w:tblGrid>
        <w:gridCol w:w="1413"/>
        <w:gridCol w:w="1984"/>
        <w:gridCol w:w="3402"/>
        <w:gridCol w:w="1701"/>
        <w:gridCol w:w="851"/>
      </w:tblGrid>
      <w:tr w:rsidR="00135F29" w:rsidRPr="00D0162A" w14:paraId="380A1024" w14:textId="77777777" w:rsidTr="006C5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A6919C6" w14:textId="77777777" w:rsidR="00135F29" w:rsidRPr="00D0162A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課程時間</w:t>
            </w:r>
          </w:p>
        </w:tc>
        <w:tc>
          <w:tcPr>
            <w:tcW w:w="1984" w:type="dxa"/>
          </w:tcPr>
          <w:p w14:paraId="6D0E83C3" w14:textId="77777777" w:rsidR="00135F29" w:rsidRPr="00D0162A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課程名稱</w:t>
            </w:r>
          </w:p>
        </w:tc>
        <w:tc>
          <w:tcPr>
            <w:tcW w:w="3402" w:type="dxa"/>
          </w:tcPr>
          <w:p w14:paraId="60E1D0F1" w14:textId="77777777" w:rsidR="00135F29" w:rsidRPr="00D0162A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課程內容及目標</w:t>
            </w:r>
          </w:p>
        </w:tc>
        <w:tc>
          <w:tcPr>
            <w:tcW w:w="1701" w:type="dxa"/>
          </w:tcPr>
          <w:p w14:paraId="52198631" w14:textId="77777777" w:rsidR="00135F29" w:rsidRPr="006C55DE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講師</w:t>
            </w:r>
          </w:p>
        </w:tc>
        <w:tc>
          <w:tcPr>
            <w:tcW w:w="851" w:type="dxa"/>
            <w:vAlign w:val="center"/>
          </w:tcPr>
          <w:p w14:paraId="383DDB12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時長</w:t>
            </w:r>
          </w:p>
        </w:tc>
      </w:tr>
      <w:tr w:rsidR="00135F29" w:rsidRPr="00D0162A" w14:paraId="6A1BCB3A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519FD4E" w14:textId="01D09EB5" w:rsidR="00135F29" w:rsidRPr="00D0162A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08：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0162A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8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01179D70" w14:textId="77777777" w:rsidR="00135F29" w:rsidRPr="006C55DE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報到</w:t>
            </w:r>
          </w:p>
        </w:tc>
        <w:tc>
          <w:tcPr>
            <w:tcW w:w="851" w:type="dxa"/>
            <w:vAlign w:val="center"/>
          </w:tcPr>
          <w:p w14:paraId="01FF8E29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30</w:t>
            </w:r>
          </w:p>
          <w:p w14:paraId="43FD5E69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135F29" w:rsidRPr="00D0162A" w14:paraId="2207325B" w14:textId="77777777" w:rsidTr="006C5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75062EF" w14:textId="1AA0C74B" w:rsidR="00135F29" w:rsidRPr="00D0162A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8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0162A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8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4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vAlign w:val="center"/>
          </w:tcPr>
          <w:p w14:paraId="71F0561E" w14:textId="77777777" w:rsidR="00135F29" w:rsidRPr="00D0162A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引言及長官致詞</w:t>
            </w:r>
          </w:p>
        </w:tc>
        <w:tc>
          <w:tcPr>
            <w:tcW w:w="1701" w:type="dxa"/>
          </w:tcPr>
          <w:p w14:paraId="2C24C14C" w14:textId="77777777" w:rsidR="00135F29" w:rsidRPr="006C55DE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計畫主持人、消防局長官</w:t>
            </w:r>
          </w:p>
        </w:tc>
        <w:tc>
          <w:tcPr>
            <w:tcW w:w="851" w:type="dxa"/>
            <w:vAlign w:val="center"/>
          </w:tcPr>
          <w:p w14:paraId="191858F4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56194209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135F29" w:rsidRPr="00D0162A" w14:paraId="4465F363" w14:textId="77777777" w:rsidTr="006C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92393CB" w14:textId="1EA970A7" w:rsidR="00135F29" w:rsidRPr="00D0162A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8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4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0162A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09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34E99835" w14:textId="77777777" w:rsidR="00135F29" w:rsidRPr="00D0162A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防災士職責與任務</w:t>
            </w:r>
            <w:proofErr w:type="gramStart"/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我國災防體系</w:t>
            </w:r>
            <w:proofErr w:type="gramEnd"/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與運作</w:t>
            </w:r>
          </w:p>
        </w:tc>
        <w:tc>
          <w:tcPr>
            <w:tcW w:w="3402" w:type="dxa"/>
          </w:tcPr>
          <w:p w14:paraId="0080EB58" w14:textId="77777777" w:rsidR="00135F29" w:rsidRPr="00D74492" w:rsidRDefault="00135F29" w:rsidP="00AC704B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D74492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6CD14A62" w14:textId="77777777" w:rsidR="00135F29" w:rsidRPr="00D0162A" w:rsidRDefault="00135F29" w:rsidP="00AC704B">
            <w:pPr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0162A">
              <w:rPr>
                <w:rFonts w:ascii="標楷體" w:eastAsia="標楷體" w:hAnsi="標楷體"/>
                <w:spacing w:val="-4"/>
              </w:rPr>
              <w:t>1.瞭解防災士基本概念。</w:t>
            </w:r>
          </w:p>
          <w:p w14:paraId="341F9361" w14:textId="77777777" w:rsidR="00135F29" w:rsidRPr="00D0162A" w:rsidRDefault="00135F29" w:rsidP="00AC704B">
            <w:pPr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0162A">
              <w:rPr>
                <w:rFonts w:ascii="標楷體" w:eastAsia="標楷體" w:hAnsi="標楷體"/>
                <w:spacing w:val="-4"/>
              </w:rPr>
              <w:t>2.瞭解防災士權責與任務。</w:t>
            </w:r>
          </w:p>
          <w:p w14:paraId="3A65C655" w14:textId="77777777" w:rsidR="00135F29" w:rsidRPr="00D0162A" w:rsidRDefault="00135F29" w:rsidP="00AC704B">
            <w:pPr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0162A">
              <w:rPr>
                <w:rFonts w:ascii="標楷體" w:eastAsia="標楷體" w:hAnsi="標楷體"/>
                <w:spacing w:val="-4"/>
              </w:rPr>
              <w:t>3.認識臺灣災害防救體系與運作。</w:t>
            </w:r>
          </w:p>
          <w:p w14:paraId="6D767967" w14:textId="77777777" w:rsidR="00135F29" w:rsidRPr="00D74492" w:rsidRDefault="00135F29" w:rsidP="00AC704B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D74492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599E23ED" w14:textId="52A8CC32" w:rsidR="00135F29" w:rsidRPr="00D0162A" w:rsidRDefault="00135F29" w:rsidP="00AC704B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0162A">
              <w:rPr>
                <w:rFonts w:ascii="標楷體" w:eastAsia="標楷體" w:hAnsi="標楷體" w:hint="eastAsia"/>
                <w:spacing w:val="-4"/>
              </w:rPr>
              <w:t>使防災士明白自身權責及任務，</w:t>
            </w:r>
            <w:r w:rsidRPr="00D0162A">
              <w:rPr>
                <w:rFonts w:ascii="標楷體" w:eastAsia="標楷體" w:hAnsi="標楷體"/>
                <w:spacing w:val="-4"/>
              </w:rPr>
              <w:t xml:space="preserve"> 並且能瞭解臺灣</w:t>
            </w:r>
            <w:proofErr w:type="gramStart"/>
            <w:r w:rsidRPr="00D0162A">
              <w:rPr>
                <w:rFonts w:ascii="標楷體" w:eastAsia="標楷體" w:hAnsi="標楷體"/>
                <w:spacing w:val="-4"/>
              </w:rPr>
              <w:t>現階段災防體系</w:t>
            </w:r>
            <w:proofErr w:type="gramEnd"/>
            <w:r w:rsidRPr="00D0162A">
              <w:rPr>
                <w:rFonts w:ascii="標楷體" w:eastAsia="標楷體" w:hAnsi="標楷體"/>
                <w:spacing w:val="-4"/>
              </w:rPr>
              <w:t>的運作，當防災士在執行任務時能有明確的目標及明白該如</w:t>
            </w:r>
            <w:r w:rsidRPr="00D0162A">
              <w:rPr>
                <w:rFonts w:ascii="標楷體" w:eastAsia="標楷體" w:hAnsi="標楷體" w:hint="eastAsia"/>
                <w:spacing w:val="-4"/>
              </w:rPr>
              <w:t>何運作。</w:t>
            </w:r>
          </w:p>
        </w:tc>
        <w:tc>
          <w:tcPr>
            <w:tcW w:w="1701" w:type="dxa"/>
            <w:vAlign w:val="center"/>
          </w:tcPr>
          <w:p w14:paraId="0751B8FF" w14:textId="77777777" w:rsidR="00891E59" w:rsidRPr="00BC42CD" w:rsidRDefault="00891E59" w:rsidP="00891E59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BC42CD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</w:t>
            </w:r>
          </w:p>
          <w:p w14:paraId="6532C508" w14:textId="77777777" w:rsidR="00891E59" w:rsidRPr="00BC42CD" w:rsidRDefault="00891E59" w:rsidP="00891E59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BC42CD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家庭教育中心主任</w:t>
            </w:r>
          </w:p>
          <w:p w14:paraId="65E6F1F5" w14:textId="67BDBF29" w:rsidR="00135F29" w:rsidRPr="00891E59" w:rsidRDefault="00891E59" w:rsidP="00891E59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FF0000"/>
                <w:spacing w:val="-4"/>
                <w:sz w:val="24"/>
                <w:szCs w:val="24"/>
              </w:rPr>
            </w:pPr>
            <w:r w:rsidRPr="00BC42CD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王永杰</w:t>
            </w:r>
          </w:p>
        </w:tc>
        <w:tc>
          <w:tcPr>
            <w:tcW w:w="851" w:type="dxa"/>
            <w:vAlign w:val="center"/>
          </w:tcPr>
          <w:p w14:paraId="67DD3691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50</w:t>
            </w:r>
          </w:p>
          <w:p w14:paraId="2C834E77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135F29" w14:paraId="617E30BF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36F3BC" w14:textId="22B517F6" w:rsidR="00135F29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09</w:t>
            </w:r>
            <w:r w:rsidR="00135F29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="00135F29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135F29" w:rsidRPr="00D74492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09</w:t>
            </w:r>
            <w:r w:rsidR="00135F29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4</w:t>
            </w:r>
            <w:r w:rsidR="00135F29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553133CF" w14:textId="77777777" w:rsidR="00135F29" w:rsidRPr="006C55DE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5B9D7519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42A2254F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135F29" w14:paraId="7A8E287F" w14:textId="77777777" w:rsidTr="006C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121028D" w14:textId="416D63A3" w:rsidR="00135F29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09</w:t>
            </w:r>
            <w:r w:rsidR="00135F29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4</w:t>
            </w:r>
            <w:r w:rsidR="00135F29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135F29" w:rsidRPr="00D74492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="00135F29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135F29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="00135F29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2A6BBC08" w14:textId="77777777" w:rsidR="00135F29" w:rsidRPr="00D74492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我國近年災害經驗</w:t>
            </w:r>
          </w:p>
          <w:p w14:paraId="02194C76" w14:textId="77777777" w:rsidR="00135F29" w:rsidRPr="00D74492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及災害特性</w:t>
            </w:r>
          </w:p>
        </w:tc>
        <w:tc>
          <w:tcPr>
            <w:tcW w:w="3402" w:type="dxa"/>
          </w:tcPr>
          <w:p w14:paraId="1F96FE45" w14:textId="77777777" w:rsidR="00135F29" w:rsidRPr="00D74492" w:rsidRDefault="00135F29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D74492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7EA567C5" w14:textId="77777777" w:rsidR="00135F29" w:rsidRPr="00D74492" w:rsidRDefault="00135F29" w:rsidP="00671CD0">
            <w:pPr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/>
                <w:spacing w:val="-4"/>
              </w:rPr>
              <w:t>1.災害管理之基本概念。</w:t>
            </w:r>
          </w:p>
          <w:p w14:paraId="2A8AE515" w14:textId="77777777" w:rsidR="00135F29" w:rsidRPr="00D74492" w:rsidRDefault="00135F29" w:rsidP="006C55DE">
            <w:pPr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/>
                <w:spacing w:val="-4"/>
              </w:rPr>
              <w:t>2.我國近年災害經驗及災害特性。</w:t>
            </w:r>
          </w:p>
          <w:p w14:paraId="2D831B7D" w14:textId="77777777" w:rsidR="00135F29" w:rsidRPr="00D74492" w:rsidRDefault="00135F29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D74492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512261B5" w14:textId="29EBBB7B" w:rsidR="00135F29" w:rsidRPr="00D74492" w:rsidRDefault="00135F29" w:rsidP="00AC704B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 w:hint="eastAsia"/>
                <w:spacing w:val="-4"/>
              </w:rPr>
              <w:t>在執行防救災任務前，先瞭解災害管理各階段的意義及工作，並且對於可能面臨的災害種類及狀況，有事先的認知。</w:t>
            </w:r>
          </w:p>
        </w:tc>
        <w:tc>
          <w:tcPr>
            <w:tcW w:w="1701" w:type="dxa"/>
            <w:vAlign w:val="center"/>
          </w:tcPr>
          <w:p w14:paraId="02B775FA" w14:textId="77777777" w:rsidR="00340E14" w:rsidRPr="00340E14" w:rsidRDefault="00340E14" w:rsidP="00340E14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340E14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</w:t>
            </w:r>
          </w:p>
          <w:p w14:paraId="53359784" w14:textId="77777777" w:rsidR="00340E14" w:rsidRPr="00340E14" w:rsidRDefault="00340E14" w:rsidP="00340E14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340E14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家庭教育中心主任</w:t>
            </w:r>
          </w:p>
          <w:p w14:paraId="111EC64C" w14:textId="4A02766D" w:rsidR="00135F29" w:rsidRPr="006C55DE" w:rsidRDefault="00340E14" w:rsidP="00340E14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340E14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王永杰</w:t>
            </w:r>
          </w:p>
        </w:tc>
        <w:tc>
          <w:tcPr>
            <w:tcW w:w="851" w:type="dxa"/>
            <w:vAlign w:val="center"/>
          </w:tcPr>
          <w:p w14:paraId="64AA18B7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>50</w:t>
            </w:r>
          </w:p>
          <w:p w14:paraId="6C830CC7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135F29" w14:paraId="006C83B7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AB49A3B" w14:textId="72ABEA3A" w:rsidR="00135F29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4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3D8D9A48" w14:textId="77777777" w:rsidR="00135F29" w:rsidRPr="006C55DE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7C64959E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39CCC9F5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135F29" w14:paraId="22A76678" w14:textId="77777777" w:rsidTr="006C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E05B070" w14:textId="772BB841" w:rsidR="00135F29" w:rsidRDefault="00135F29" w:rsidP="00135F29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4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1B4E91EE" w14:textId="77777777" w:rsidR="00135F29" w:rsidRPr="00D74492" w:rsidRDefault="00135F29" w:rsidP="00135F29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社區防災工作</w:t>
            </w:r>
          </w:p>
          <w:p w14:paraId="30412337" w14:textId="77777777" w:rsidR="00135F29" w:rsidRPr="00D74492" w:rsidRDefault="00135F29" w:rsidP="00135F29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推動與運作</w:t>
            </w:r>
          </w:p>
        </w:tc>
        <w:tc>
          <w:tcPr>
            <w:tcW w:w="3402" w:type="dxa"/>
          </w:tcPr>
          <w:p w14:paraId="4DF0C0F5" w14:textId="77777777" w:rsidR="00135F29" w:rsidRPr="00D74492" w:rsidRDefault="00135F29" w:rsidP="00135F29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 w:hint="eastAsia"/>
                <w:b/>
                <w:bCs/>
                <w:spacing w:val="-4"/>
              </w:rPr>
              <w:t>內容</w:t>
            </w:r>
            <w:r w:rsidRPr="00D74492">
              <w:rPr>
                <w:rFonts w:ascii="標楷體" w:eastAsia="標楷體" w:hAnsi="標楷體" w:hint="eastAsia"/>
                <w:spacing w:val="-4"/>
              </w:rPr>
              <w:t>：</w:t>
            </w:r>
          </w:p>
          <w:p w14:paraId="282757E3" w14:textId="77777777" w:rsidR="00135F29" w:rsidRPr="00D74492" w:rsidRDefault="00135F29" w:rsidP="00135F29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/>
                <w:spacing w:val="-4"/>
              </w:rPr>
              <w:t>1.</w:t>
            </w:r>
            <w:r w:rsidRPr="00D74492">
              <w:rPr>
                <w:rFonts w:ascii="標楷體" w:eastAsia="標楷體" w:hAnsi="標楷體"/>
                <w:spacing w:val="-4"/>
              </w:rPr>
              <w:tab/>
              <w:t>瞭解社區防災之推動及運作。</w:t>
            </w:r>
          </w:p>
          <w:p w14:paraId="086373FD" w14:textId="77777777" w:rsidR="00135F29" w:rsidRPr="00D74492" w:rsidRDefault="00135F29" w:rsidP="00135F29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/>
                <w:spacing w:val="-4"/>
              </w:rPr>
              <w:t>2.</w:t>
            </w:r>
            <w:r w:rsidRPr="00D74492">
              <w:rPr>
                <w:rFonts w:ascii="標楷體" w:eastAsia="標楷體" w:hAnsi="標楷體"/>
                <w:spacing w:val="-4"/>
              </w:rPr>
              <w:tab/>
              <w:t>瞭解社區防災的工作內容。</w:t>
            </w:r>
          </w:p>
          <w:p w14:paraId="6A656030" w14:textId="77777777" w:rsidR="00135F29" w:rsidRPr="00D74492" w:rsidRDefault="00135F29" w:rsidP="00AC704B">
            <w:pPr>
              <w:tabs>
                <w:tab w:val="left" w:pos="240"/>
              </w:tabs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/>
                <w:spacing w:val="-4"/>
              </w:rPr>
              <w:t>3.</w:t>
            </w:r>
            <w:r w:rsidRPr="00D74492">
              <w:rPr>
                <w:rFonts w:ascii="標楷體" w:eastAsia="標楷體" w:hAnsi="標楷體"/>
                <w:spacing w:val="-4"/>
              </w:rPr>
              <w:tab/>
              <w:t>瞭解社區中防災士之職責。</w:t>
            </w:r>
          </w:p>
          <w:p w14:paraId="4E2802E1" w14:textId="77777777" w:rsidR="00135F29" w:rsidRPr="00D74492" w:rsidRDefault="00135F29" w:rsidP="00135F29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D74492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497CFE2E" w14:textId="71D558C0" w:rsidR="00135F29" w:rsidRPr="00D74492" w:rsidRDefault="00135F29" w:rsidP="00135F29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 w:hint="eastAsia"/>
                <w:spacing w:val="-4"/>
              </w:rPr>
              <w:t>為使防災士瞭解推動社區防災工作的各項內容，並能後於社區災害防救實務工作上能充分運用，本課程包含社區防災之基本概念及防災地圖之製作注意事項。</w:t>
            </w:r>
          </w:p>
        </w:tc>
        <w:tc>
          <w:tcPr>
            <w:tcW w:w="1701" w:type="dxa"/>
            <w:vAlign w:val="center"/>
          </w:tcPr>
          <w:p w14:paraId="42889E67" w14:textId="77777777" w:rsidR="00340E14" w:rsidRPr="00340E14" w:rsidRDefault="00340E14" w:rsidP="00340E14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340E14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</w:t>
            </w:r>
          </w:p>
          <w:p w14:paraId="0E31BE05" w14:textId="77777777" w:rsidR="00340E14" w:rsidRPr="00340E14" w:rsidRDefault="00340E14" w:rsidP="00340E14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340E14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家庭教育中心主任</w:t>
            </w:r>
          </w:p>
          <w:p w14:paraId="102F3D44" w14:textId="25538F2C" w:rsidR="00135F29" w:rsidRPr="006C55DE" w:rsidRDefault="00340E14" w:rsidP="00340E14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340E14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王永杰</w:t>
            </w:r>
          </w:p>
        </w:tc>
        <w:tc>
          <w:tcPr>
            <w:tcW w:w="851" w:type="dxa"/>
            <w:vAlign w:val="center"/>
          </w:tcPr>
          <w:p w14:paraId="7F4E22D4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50</w:t>
            </w:r>
          </w:p>
          <w:p w14:paraId="739B2A01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135F29" w14:paraId="6224A51A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12D80C" w14:textId="652D319D" w:rsidR="00135F29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6CF6FEA7" w14:textId="77777777" w:rsidR="00135F29" w:rsidRPr="006C55DE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午餐時間</w:t>
            </w:r>
          </w:p>
        </w:tc>
        <w:tc>
          <w:tcPr>
            <w:tcW w:w="851" w:type="dxa"/>
            <w:vAlign w:val="center"/>
          </w:tcPr>
          <w:p w14:paraId="5A9432A5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60</w:t>
            </w:r>
          </w:p>
          <w:p w14:paraId="0267C607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135F29" w14:paraId="145601F0" w14:textId="77777777" w:rsidTr="006C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2DEB6E2" w14:textId="3B656079" w:rsidR="00135F29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13：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251ABDD1" w14:textId="77777777" w:rsidR="00135F29" w:rsidRPr="00AA1969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AA196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資訊掌握、運用與社區防災</w:t>
            </w:r>
            <w:r w:rsidRPr="00AA196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lastRenderedPageBreak/>
              <w:t>計畫</w:t>
            </w:r>
          </w:p>
        </w:tc>
        <w:tc>
          <w:tcPr>
            <w:tcW w:w="3402" w:type="dxa"/>
          </w:tcPr>
          <w:p w14:paraId="0DF0B9DE" w14:textId="77777777" w:rsidR="00135F29" w:rsidRPr="00AA1969" w:rsidRDefault="00135F29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AA1969">
              <w:rPr>
                <w:rFonts w:ascii="標楷體" w:eastAsia="標楷體" w:hAnsi="標楷體" w:hint="eastAsia"/>
                <w:b/>
                <w:bCs/>
                <w:spacing w:val="-4"/>
              </w:rPr>
              <w:lastRenderedPageBreak/>
              <w:t>內容：</w:t>
            </w:r>
          </w:p>
          <w:p w14:paraId="6717434D" w14:textId="77777777" w:rsidR="00135F29" w:rsidRPr="00AA1969" w:rsidRDefault="00135F29" w:rsidP="00AC704B">
            <w:pPr>
              <w:tabs>
                <w:tab w:val="left" w:pos="240"/>
              </w:tabs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AA1969">
              <w:rPr>
                <w:rFonts w:ascii="標楷體" w:eastAsia="標楷體" w:hAnsi="標楷體"/>
                <w:spacing w:val="-4"/>
              </w:rPr>
              <w:t>1.</w:t>
            </w:r>
            <w:r w:rsidRPr="00AA1969">
              <w:rPr>
                <w:rFonts w:ascii="標楷體" w:eastAsia="標楷體" w:hAnsi="標楷體"/>
                <w:spacing w:val="-4"/>
              </w:rPr>
              <w:tab/>
              <w:t>瞭解災害資訊應用。</w:t>
            </w:r>
          </w:p>
          <w:p w14:paraId="027DD005" w14:textId="77777777" w:rsidR="00135F29" w:rsidRPr="00AA1969" w:rsidRDefault="00135F29" w:rsidP="00671CD0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AA1969">
              <w:rPr>
                <w:rFonts w:ascii="標楷體" w:eastAsia="標楷體" w:hAnsi="標楷體"/>
                <w:spacing w:val="-4"/>
              </w:rPr>
              <w:t>2.</w:t>
            </w:r>
            <w:r w:rsidRPr="00AA1969">
              <w:rPr>
                <w:rFonts w:ascii="標楷體" w:eastAsia="標楷體" w:hAnsi="標楷體"/>
                <w:spacing w:val="-4"/>
              </w:rPr>
              <w:tab/>
              <w:t>災害潛勢及防災地圖介紹。</w:t>
            </w:r>
          </w:p>
          <w:p w14:paraId="2FA20AA3" w14:textId="77777777" w:rsidR="00135F29" w:rsidRPr="00AA1969" w:rsidRDefault="00135F29" w:rsidP="00671CD0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AA1969">
              <w:rPr>
                <w:rFonts w:ascii="標楷體" w:eastAsia="標楷體" w:hAnsi="標楷體"/>
                <w:spacing w:val="-4"/>
              </w:rPr>
              <w:lastRenderedPageBreak/>
              <w:t>3.</w:t>
            </w:r>
            <w:r w:rsidRPr="00AA1969">
              <w:rPr>
                <w:rFonts w:ascii="標楷體" w:eastAsia="標楷體" w:hAnsi="標楷體"/>
                <w:spacing w:val="-4"/>
              </w:rPr>
              <w:tab/>
              <w:t>認識災害謠言的威脅及解決之道。</w:t>
            </w:r>
          </w:p>
          <w:p w14:paraId="767ED93E" w14:textId="77777777" w:rsidR="00135F29" w:rsidRPr="00AA1969" w:rsidRDefault="00135F29" w:rsidP="00671CD0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AA1969">
              <w:rPr>
                <w:rFonts w:ascii="標楷體" w:eastAsia="標楷體" w:hAnsi="標楷體"/>
                <w:spacing w:val="-4"/>
              </w:rPr>
              <w:t>4.</w:t>
            </w:r>
            <w:r w:rsidRPr="00AA1969">
              <w:rPr>
                <w:rFonts w:ascii="標楷體" w:eastAsia="標楷體" w:hAnsi="標楷體"/>
                <w:spacing w:val="-4"/>
              </w:rPr>
              <w:tab/>
              <w:t>災害資訊發布與取得。</w:t>
            </w:r>
          </w:p>
          <w:p w14:paraId="7B61220C" w14:textId="77777777" w:rsidR="00135F29" w:rsidRDefault="00135F29" w:rsidP="00671CD0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AA1969">
              <w:rPr>
                <w:rFonts w:ascii="標楷體" w:eastAsia="標楷體" w:hAnsi="標楷體"/>
                <w:spacing w:val="-4"/>
              </w:rPr>
              <w:t>5.</w:t>
            </w:r>
            <w:r w:rsidRPr="00AA1969">
              <w:rPr>
                <w:rFonts w:ascii="標楷體" w:eastAsia="標楷體" w:hAnsi="標楷體"/>
                <w:spacing w:val="-4"/>
              </w:rPr>
              <w:tab/>
              <w:t>災害資訊傳遞。</w:t>
            </w:r>
          </w:p>
          <w:p w14:paraId="58641062" w14:textId="77777777" w:rsidR="00135F29" w:rsidRPr="00AA1969" w:rsidRDefault="00135F29" w:rsidP="00671CD0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AA1969">
              <w:rPr>
                <w:rFonts w:ascii="標楷體" w:eastAsia="標楷體" w:hAnsi="標楷體"/>
                <w:spacing w:val="-4"/>
              </w:rPr>
              <w:t>6. 瞭解如何編撰社區防災計畫。</w:t>
            </w:r>
          </w:p>
          <w:p w14:paraId="11D55A58" w14:textId="77777777" w:rsidR="00135F29" w:rsidRPr="00AA1969" w:rsidRDefault="00135F29" w:rsidP="00671CD0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AA1969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74FC2A48" w14:textId="25036ADB" w:rsidR="00135F29" w:rsidRPr="00AA1969" w:rsidRDefault="00135F29" w:rsidP="00F6102D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AA1969">
              <w:rPr>
                <w:rFonts w:ascii="標楷體" w:eastAsia="標楷體" w:hAnsi="標楷體" w:hint="eastAsia"/>
                <w:spacing w:val="-4"/>
              </w:rPr>
              <w:t>使防災士能清楚掌握防救災資訊，並且瞭解如何實際運用，另外對於社區防災計畫的撰寫及使用，能有所瞭解。</w:t>
            </w:r>
          </w:p>
        </w:tc>
        <w:tc>
          <w:tcPr>
            <w:tcW w:w="1701" w:type="dxa"/>
            <w:vAlign w:val="center"/>
          </w:tcPr>
          <w:p w14:paraId="2CE3A853" w14:textId="77777777" w:rsidR="00135F29" w:rsidRPr="006C55DE" w:rsidRDefault="00135F29" w:rsidP="00135F29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lastRenderedPageBreak/>
              <w:t>花蓮縣</w:t>
            </w:r>
          </w:p>
          <w:p w14:paraId="4C8BF64F" w14:textId="170EC68C" w:rsidR="00135F29" w:rsidRPr="006C55DE" w:rsidRDefault="00135F29" w:rsidP="00135F29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家庭教育中心</w:t>
            </w:r>
          </w:p>
          <w:p w14:paraId="445425F3" w14:textId="6B40A9BA" w:rsidR="00135F29" w:rsidRPr="006C55DE" w:rsidRDefault="00135F29" w:rsidP="00135F29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lastRenderedPageBreak/>
              <w:t>主任</w:t>
            </w:r>
          </w:p>
          <w:p w14:paraId="6E27E17E" w14:textId="5D21F8E7" w:rsidR="00135F29" w:rsidRPr="006C55DE" w:rsidRDefault="00135F29" w:rsidP="00135F29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王永杰</w:t>
            </w: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B029623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lastRenderedPageBreak/>
              <w:t>50</w:t>
            </w:r>
          </w:p>
          <w:p w14:paraId="7D467DD3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135F29" w14:paraId="79144902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2951873" w14:textId="58048D17" w:rsidR="00135F29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13：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AA1969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6CD7B975" w14:textId="77777777" w:rsidR="00135F29" w:rsidRPr="006C55DE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2AF2BADC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3CF75F6A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135F29" w14:paraId="4A4A3DD5" w14:textId="77777777" w:rsidTr="006C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A41DA53" w14:textId="5D6C9C70" w:rsidR="00135F29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AA1969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14：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6B615AB9" w14:textId="77777777" w:rsidR="00135F29" w:rsidRPr="00AA1969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AA196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基礎急救訓練</w:t>
            </w:r>
          </w:p>
        </w:tc>
        <w:tc>
          <w:tcPr>
            <w:tcW w:w="3402" w:type="dxa"/>
            <w:vAlign w:val="center"/>
          </w:tcPr>
          <w:p w14:paraId="10E24A5F" w14:textId="77777777" w:rsidR="00135F29" w:rsidRPr="006C55DE" w:rsidRDefault="00135F29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544BC5FF" w14:textId="77777777" w:rsidR="00135F29" w:rsidRPr="00DF4A9B" w:rsidRDefault="00135F29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F4A9B">
              <w:rPr>
                <w:rFonts w:ascii="標楷體" w:eastAsia="標楷體" w:hAnsi="標楷體" w:hint="eastAsia"/>
                <w:spacing w:val="-4"/>
              </w:rPr>
              <w:t>基本急救訓練</w:t>
            </w:r>
            <w:r w:rsidRPr="00DF4A9B">
              <w:rPr>
                <w:rFonts w:ascii="標楷體" w:eastAsia="標楷體" w:hAnsi="標楷體"/>
                <w:spacing w:val="-4"/>
              </w:rPr>
              <w:t>(CPR+AED)、簡易止血包紮、傷病患搬運及身心障礙者協助等。</w:t>
            </w:r>
          </w:p>
          <w:p w14:paraId="79F7BD45" w14:textId="77777777" w:rsidR="00135F29" w:rsidRPr="006C55DE" w:rsidRDefault="00135F29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30250703" w14:textId="77777777" w:rsidR="00135F29" w:rsidRPr="00DF4A9B" w:rsidRDefault="00135F29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F4A9B">
              <w:rPr>
                <w:rFonts w:ascii="標楷體" w:eastAsia="標楷體" w:hAnsi="標楷體" w:hint="eastAsia"/>
                <w:spacing w:val="-4"/>
              </w:rPr>
              <w:t>讓防災士熟悉相關基礎救護術的操作。</w:t>
            </w:r>
          </w:p>
        </w:tc>
        <w:tc>
          <w:tcPr>
            <w:tcW w:w="1701" w:type="dxa"/>
            <w:vAlign w:val="center"/>
          </w:tcPr>
          <w:p w14:paraId="48AA2DC1" w14:textId="77777777" w:rsidR="00AC704B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花蓮縣消防局第二大隊</w:t>
            </w:r>
          </w:p>
          <w:p w14:paraId="6F641477" w14:textId="77777777" w:rsidR="00AC704B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光復分隊</w:t>
            </w:r>
          </w:p>
          <w:p w14:paraId="178ADD2D" w14:textId="43AA17E9" w:rsidR="00135F29" w:rsidRPr="006C55DE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小隊長</w:t>
            </w:r>
          </w:p>
          <w:p w14:paraId="4553CE14" w14:textId="77777777" w:rsidR="00135F29" w:rsidRPr="006C55DE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呂智雄</w:t>
            </w:r>
          </w:p>
        </w:tc>
        <w:tc>
          <w:tcPr>
            <w:tcW w:w="851" w:type="dxa"/>
            <w:vAlign w:val="center"/>
          </w:tcPr>
          <w:p w14:paraId="3B15C117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>50</w:t>
            </w:r>
          </w:p>
          <w:p w14:paraId="4C9D5171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135F29" w14:paraId="22F2FD2B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32EFCB" w14:textId="02235101" w:rsidR="00135F29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14：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AA1969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4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F6102D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4626094D" w14:textId="77777777" w:rsidR="00135F29" w:rsidRPr="006C55DE" w:rsidRDefault="00135F29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3C3F9E8C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6FB236F3" w14:textId="77777777" w:rsidR="00135F29" w:rsidRPr="006C55DE" w:rsidRDefault="00135F29" w:rsidP="00F6102D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AC704B" w14:paraId="13CE55D5" w14:textId="77777777" w:rsidTr="006C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EE71BE2" w14:textId="7F7C3CCE" w:rsidR="00AC704B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4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AA1969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63258EF5" w14:textId="77777777" w:rsidR="00AC704B" w:rsidRPr="00AA1969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急救措施實作</w:t>
            </w:r>
            <w:r w:rsidRPr="00DF4A9B"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1、2</w:t>
            </w:r>
          </w:p>
        </w:tc>
        <w:tc>
          <w:tcPr>
            <w:tcW w:w="3402" w:type="dxa"/>
            <w:vAlign w:val="center"/>
          </w:tcPr>
          <w:p w14:paraId="32EA2F63" w14:textId="77777777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5D28AF65" w14:textId="77777777" w:rsidR="00AC704B" w:rsidRPr="00DF4A9B" w:rsidRDefault="00AC704B" w:rsidP="00AC704B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F4A9B">
              <w:rPr>
                <w:rFonts w:ascii="標楷體" w:eastAsia="標楷體" w:hAnsi="標楷體" w:hint="eastAsia"/>
                <w:spacing w:val="-4"/>
              </w:rPr>
              <w:t>基本急救訓練</w:t>
            </w:r>
            <w:r w:rsidRPr="00DF4A9B">
              <w:rPr>
                <w:rFonts w:ascii="標楷體" w:eastAsia="標楷體" w:hAnsi="標楷體"/>
                <w:spacing w:val="-4"/>
              </w:rPr>
              <w:t>(CPR+AED)、簡易止血包紮、傷病患搬運及身心障礙者協助等。</w:t>
            </w:r>
          </w:p>
          <w:p w14:paraId="7CDDAC00" w14:textId="77777777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5F1C74EF" w14:textId="77777777" w:rsidR="00AC704B" w:rsidRPr="00AA1969" w:rsidRDefault="00AC704B" w:rsidP="00AC704B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 w:hint="eastAsia"/>
                <w:spacing w:val="-4"/>
              </w:rPr>
              <w:t>讓防災士熟悉相關基礎救護術的操作。</w:t>
            </w:r>
          </w:p>
        </w:tc>
        <w:tc>
          <w:tcPr>
            <w:tcW w:w="1701" w:type="dxa"/>
            <w:vAlign w:val="center"/>
          </w:tcPr>
          <w:p w14:paraId="2ECAC09B" w14:textId="77777777" w:rsidR="00AC704B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花蓮縣消防局第二大隊</w:t>
            </w:r>
          </w:p>
          <w:p w14:paraId="334BC22A" w14:textId="77777777" w:rsidR="00AC704B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光復分隊</w:t>
            </w:r>
          </w:p>
          <w:p w14:paraId="7C64A683" w14:textId="77777777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小隊長</w:t>
            </w:r>
          </w:p>
          <w:p w14:paraId="7108160C" w14:textId="3C54E6F3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呂智雄</w:t>
            </w:r>
          </w:p>
        </w:tc>
        <w:tc>
          <w:tcPr>
            <w:tcW w:w="851" w:type="dxa"/>
            <w:vAlign w:val="center"/>
          </w:tcPr>
          <w:p w14:paraId="5E42B8BA" w14:textId="77777777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9</w:t>
            </w: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>0</w:t>
            </w:r>
          </w:p>
          <w:p w14:paraId="40B5A6D7" w14:textId="77777777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AC704B" w14:paraId="18FC0B75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DBF8A0B" w14:textId="65AFA0DD" w:rsidR="00AC704B" w:rsidRPr="00DF4A9B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F4A9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681FB4A4" w14:textId="77777777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2361E01B" w14:textId="77777777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7CDF2E31" w14:textId="77777777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AC704B" w14:paraId="600E8840" w14:textId="77777777" w:rsidTr="006C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505283" w14:textId="4E17A014" w:rsidR="00AC704B" w:rsidRPr="00DF4A9B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F4A9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17：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5C7A183F" w14:textId="77777777" w:rsidR="00AC704B" w:rsidRPr="00DF4A9B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急救措施實作</w:t>
            </w:r>
            <w:r w:rsidRPr="00DF4A9B"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3</w:t>
            </w:r>
          </w:p>
          <w:p w14:paraId="53010C9E" w14:textId="77777777" w:rsidR="00AC704B" w:rsidRPr="00DF4A9B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F4A9B">
              <w:rPr>
                <w:rFonts w:ascii="標楷體" w:eastAsia="標楷體" w:hAnsi="標楷體"/>
                <w:spacing w:val="-4"/>
              </w:rPr>
              <w:t>(含急救術科測驗)</w:t>
            </w:r>
          </w:p>
        </w:tc>
        <w:tc>
          <w:tcPr>
            <w:tcW w:w="3402" w:type="dxa"/>
            <w:vAlign w:val="center"/>
          </w:tcPr>
          <w:p w14:paraId="6A4DDA2B" w14:textId="77777777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47B79C7B" w14:textId="77777777" w:rsidR="00AC704B" w:rsidRPr="00DF4A9B" w:rsidRDefault="00AC704B" w:rsidP="00AC704B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F4A9B">
              <w:rPr>
                <w:rFonts w:ascii="標楷體" w:eastAsia="標楷體" w:hAnsi="標楷體" w:hint="eastAsia"/>
                <w:spacing w:val="-4"/>
              </w:rPr>
              <w:t>基本急救訓練</w:t>
            </w:r>
            <w:r w:rsidRPr="00DF4A9B">
              <w:rPr>
                <w:rFonts w:ascii="標楷體" w:eastAsia="標楷體" w:hAnsi="標楷體"/>
                <w:spacing w:val="-4"/>
              </w:rPr>
              <w:t>(CPR+AED)、簡易止血包紮、傷病患搬運及身心障礙者協助等。</w:t>
            </w:r>
          </w:p>
          <w:p w14:paraId="69FAF3FF" w14:textId="77777777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5B6F6B41" w14:textId="77777777" w:rsidR="00AC704B" w:rsidRPr="00AA1969" w:rsidRDefault="00AC704B" w:rsidP="00AC704B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 w:hint="eastAsia"/>
                <w:spacing w:val="-4"/>
              </w:rPr>
              <w:t>讓防災士熟悉相關基礎救護術的操作。</w:t>
            </w:r>
          </w:p>
        </w:tc>
        <w:tc>
          <w:tcPr>
            <w:tcW w:w="1701" w:type="dxa"/>
            <w:vAlign w:val="center"/>
          </w:tcPr>
          <w:p w14:paraId="3ED54361" w14:textId="77777777" w:rsidR="00AC704B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花蓮縣消防局第二大隊</w:t>
            </w:r>
          </w:p>
          <w:p w14:paraId="1686C372" w14:textId="77777777" w:rsidR="00AC704B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光復分隊</w:t>
            </w:r>
          </w:p>
          <w:p w14:paraId="4B04B2C5" w14:textId="77777777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小隊長</w:t>
            </w:r>
          </w:p>
          <w:p w14:paraId="327880CD" w14:textId="0E4B1EEA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呂智雄</w:t>
            </w:r>
          </w:p>
        </w:tc>
        <w:tc>
          <w:tcPr>
            <w:tcW w:w="851" w:type="dxa"/>
            <w:vAlign w:val="center"/>
          </w:tcPr>
          <w:p w14:paraId="53F1F683" w14:textId="77777777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>50</w:t>
            </w:r>
          </w:p>
          <w:p w14:paraId="048AE8B8" w14:textId="77777777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AC704B" w14:paraId="3016B2C7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88DDBF0" w14:textId="6BFD2F3F" w:rsidR="00AC704B" w:rsidRPr="00DF4A9B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17：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4"/>
            <w:vAlign w:val="center"/>
          </w:tcPr>
          <w:p w14:paraId="653B541C" w14:textId="77777777" w:rsidR="00AC704B" w:rsidRPr="006C55DE" w:rsidRDefault="00AC704B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賦歸</w:t>
            </w:r>
          </w:p>
        </w:tc>
      </w:tr>
    </w:tbl>
    <w:p w14:paraId="49854FFE" w14:textId="77777777" w:rsidR="00135F29" w:rsidRDefault="00135F29" w:rsidP="00135F29">
      <w:pPr>
        <w:tabs>
          <w:tab w:val="left" w:pos="1103"/>
          <w:tab w:val="left" w:pos="1104"/>
        </w:tabs>
        <w:spacing w:after="24"/>
        <w:rPr>
          <w:rFonts w:ascii="標楷體" w:eastAsia="標楷體" w:hAnsi="標楷體"/>
          <w:b/>
          <w:bCs/>
          <w:spacing w:val="-4"/>
          <w:sz w:val="28"/>
          <w:szCs w:val="28"/>
        </w:rPr>
      </w:pPr>
    </w:p>
    <w:bookmarkEnd w:id="0"/>
    <w:p w14:paraId="046A63DB" w14:textId="3C6A769D" w:rsidR="00667E8E" w:rsidRDefault="004E04B3" w:rsidP="00A90C58">
      <w:pPr>
        <w:tabs>
          <w:tab w:val="left" w:pos="1103"/>
          <w:tab w:val="left" w:pos="1104"/>
        </w:tabs>
        <w:spacing w:after="24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EA3E7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★</w:t>
      </w:r>
      <w:r w:rsidR="00C043AD" w:rsidRPr="00C043AD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中區</w:t>
      </w:r>
      <w:r w:rsidRPr="00EA3E7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第一期</w:t>
      </w:r>
      <w:r w:rsidR="00683D82" w:rsidRPr="002B2B6B">
        <w:rPr>
          <w:rFonts w:ascii="標楷體" w:eastAsia="標楷體" w:hAnsi="標楷體"/>
          <w:b/>
          <w:bCs/>
          <w:spacing w:val="-4"/>
          <w:sz w:val="28"/>
          <w:szCs w:val="28"/>
        </w:rPr>
        <w:t>(大農大富平地森林園區)</w:t>
      </w:r>
      <w:r w:rsidRPr="002B2B6B">
        <w:rPr>
          <w:rFonts w:ascii="標楷體" w:eastAsia="標楷體" w:hAnsi="標楷體"/>
          <w:b/>
          <w:bCs/>
          <w:spacing w:val="-4"/>
          <w:sz w:val="28"/>
          <w:szCs w:val="28"/>
        </w:rPr>
        <w:t>--</w:t>
      </w:r>
      <w:r w:rsidRPr="00EA3E7B">
        <w:rPr>
          <w:rFonts w:ascii="標楷體" w:eastAsia="標楷體" w:hAnsi="標楷體"/>
          <w:b/>
          <w:bCs/>
          <w:spacing w:val="-4"/>
          <w:sz w:val="28"/>
          <w:szCs w:val="28"/>
        </w:rPr>
        <w:t>培訓第</w:t>
      </w:r>
      <w:r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二</w:t>
      </w:r>
      <w:r w:rsidRPr="00EA3E7B">
        <w:rPr>
          <w:rFonts w:ascii="標楷體" w:eastAsia="標楷體" w:hAnsi="標楷體"/>
          <w:b/>
          <w:bCs/>
          <w:spacing w:val="-4"/>
          <w:sz w:val="28"/>
          <w:szCs w:val="28"/>
        </w:rPr>
        <w:t>日課程★</w:t>
      </w:r>
    </w:p>
    <w:p w14:paraId="403C7641" w14:textId="53C73E36" w:rsidR="00683D82" w:rsidRPr="00E61C29" w:rsidRDefault="00683D82" w:rsidP="00A90C58">
      <w:pPr>
        <w:tabs>
          <w:tab w:val="left" w:pos="1103"/>
          <w:tab w:val="left" w:pos="1104"/>
        </w:tabs>
        <w:spacing w:after="24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E61C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日期：</w:t>
      </w:r>
      <w:r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8</w:t>
      </w:r>
      <w:r w:rsidRPr="00E61C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/</w:t>
      </w:r>
      <w:r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11</w:t>
      </w:r>
      <w:r w:rsidRPr="00E61C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(星期</w:t>
      </w:r>
      <w:r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日</w:t>
      </w:r>
      <w:r w:rsidRPr="00E61C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 xml:space="preserve">)  </w:t>
      </w:r>
      <w:r w:rsidR="002B2B6B" w:rsidRPr="002B2B6B">
        <w:rPr>
          <w:rFonts w:ascii="標楷體" w:eastAsia="標楷體" w:hAnsi="標楷體"/>
          <w:b/>
          <w:bCs/>
          <w:spacing w:val="-4"/>
          <w:sz w:val="28"/>
          <w:szCs w:val="28"/>
        </w:rPr>
        <w:t>AM 0</w:t>
      </w:r>
      <w:r w:rsidR="002B2B6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9</w:t>
      </w:r>
      <w:r w:rsidR="002B2B6B" w:rsidRPr="002B2B6B">
        <w:rPr>
          <w:rFonts w:ascii="標楷體" w:eastAsia="標楷體" w:hAnsi="標楷體"/>
          <w:b/>
          <w:bCs/>
          <w:spacing w:val="-4"/>
          <w:sz w:val="28"/>
          <w:szCs w:val="28"/>
        </w:rPr>
        <w:t>：00</w:t>
      </w:r>
      <w:r w:rsidR="002B2B6B" w:rsidRPr="002B2B6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〜</w:t>
      </w:r>
      <w:r w:rsidR="002B2B6B" w:rsidRPr="002B2B6B">
        <w:rPr>
          <w:rFonts w:ascii="標楷體" w:eastAsia="標楷體" w:hAnsi="標楷體"/>
          <w:b/>
          <w:bCs/>
          <w:spacing w:val="-4"/>
          <w:sz w:val="28"/>
          <w:szCs w:val="28"/>
        </w:rPr>
        <w:t>PM 1</w:t>
      </w:r>
      <w:r w:rsidR="002B2B6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6</w:t>
      </w:r>
      <w:r w:rsidR="002B2B6B" w:rsidRPr="002B2B6B">
        <w:rPr>
          <w:rFonts w:ascii="標楷體" w:eastAsia="標楷體" w:hAnsi="標楷體"/>
          <w:b/>
          <w:bCs/>
          <w:spacing w:val="-4"/>
          <w:sz w:val="28"/>
          <w:szCs w:val="28"/>
        </w:rPr>
        <w:t>：</w:t>
      </w:r>
      <w:r w:rsidR="002B2B6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3</w:t>
      </w:r>
      <w:r w:rsidR="002B2B6B" w:rsidRPr="002B2B6B">
        <w:rPr>
          <w:rFonts w:ascii="標楷體" w:eastAsia="標楷體" w:hAnsi="標楷體"/>
          <w:b/>
          <w:bCs/>
          <w:spacing w:val="-4"/>
          <w:sz w:val="28"/>
          <w:szCs w:val="28"/>
        </w:rPr>
        <w:t>0</w:t>
      </w:r>
    </w:p>
    <w:p w14:paraId="3D17419A" w14:textId="696D93A5" w:rsidR="00683D82" w:rsidRDefault="00683D82" w:rsidP="00A90C58">
      <w:pPr>
        <w:tabs>
          <w:tab w:val="left" w:pos="1103"/>
          <w:tab w:val="left" w:pos="1104"/>
        </w:tabs>
        <w:spacing w:after="24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E61C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地點：</w:t>
      </w:r>
      <w:r w:rsidRPr="00683D82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大農大富平地森林園區一樓視聽中心</w:t>
      </w:r>
      <w:r w:rsidRPr="00683D82">
        <w:rPr>
          <w:rFonts w:ascii="標楷體" w:eastAsia="標楷體" w:hAnsi="標楷體"/>
          <w:b/>
          <w:bCs/>
          <w:spacing w:val="-4"/>
          <w:sz w:val="28"/>
          <w:szCs w:val="28"/>
        </w:rPr>
        <w:t xml:space="preserve">  (花蓮縣光復鄉農場路32號)</w:t>
      </w:r>
    </w:p>
    <w:tbl>
      <w:tblPr>
        <w:tblStyle w:val="5-3"/>
        <w:tblW w:w="9351" w:type="dxa"/>
        <w:tblLook w:val="04A0" w:firstRow="1" w:lastRow="0" w:firstColumn="1" w:lastColumn="0" w:noHBand="0" w:noVBand="1"/>
      </w:tblPr>
      <w:tblGrid>
        <w:gridCol w:w="1413"/>
        <w:gridCol w:w="1984"/>
        <w:gridCol w:w="3402"/>
        <w:gridCol w:w="1701"/>
        <w:gridCol w:w="851"/>
      </w:tblGrid>
      <w:tr w:rsidR="00F6102D" w:rsidRPr="00D0162A" w14:paraId="35BF0049" w14:textId="77777777" w:rsidTr="00AC7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BD7D00" w14:textId="77777777" w:rsidR="00F6102D" w:rsidRPr="00D0162A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課程時間</w:t>
            </w:r>
          </w:p>
        </w:tc>
        <w:tc>
          <w:tcPr>
            <w:tcW w:w="1984" w:type="dxa"/>
          </w:tcPr>
          <w:p w14:paraId="607146BC" w14:textId="77777777" w:rsidR="00F6102D" w:rsidRPr="00D0162A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課程名稱</w:t>
            </w:r>
          </w:p>
        </w:tc>
        <w:tc>
          <w:tcPr>
            <w:tcW w:w="3402" w:type="dxa"/>
          </w:tcPr>
          <w:p w14:paraId="74B37D0D" w14:textId="77777777" w:rsidR="00F6102D" w:rsidRPr="00D0162A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課程內容及目標</w:t>
            </w:r>
          </w:p>
        </w:tc>
        <w:tc>
          <w:tcPr>
            <w:tcW w:w="1701" w:type="dxa"/>
          </w:tcPr>
          <w:p w14:paraId="24D14500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講師</w:t>
            </w:r>
          </w:p>
        </w:tc>
        <w:tc>
          <w:tcPr>
            <w:tcW w:w="851" w:type="dxa"/>
            <w:vAlign w:val="center"/>
          </w:tcPr>
          <w:p w14:paraId="0B50CC6C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時長</w:t>
            </w:r>
          </w:p>
        </w:tc>
      </w:tr>
      <w:tr w:rsidR="00F6102D" w:rsidRPr="00D0162A" w14:paraId="04DFBC51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B7ABB12" w14:textId="77777777" w:rsidR="00F6102D" w:rsidRPr="00D0162A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08：30</w:t>
            </w:r>
            <w:r w:rsidRPr="00D0162A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lastRenderedPageBreak/>
              <w:t>09：00</w:t>
            </w:r>
          </w:p>
        </w:tc>
        <w:tc>
          <w:tcPr>
            <w:tcW w:w="7087" w:type="dxa"/>
            <w:gridSpan w:val="3"/>
            <w:vAlign w:val="center"/>
          </w:tcPr>
          <w:p w14:paraId="2E67977A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lastRenderedPageBreak/>
              <w:t>報到</w:t>
            </w:r>
          </w:p>
        </w:tc>
        <w:tc>
          <w:tcPr>
            <w:tcW w:w="851" w:type="dxa"/>
            <w:vAlign w:val="center"/>
          </w:tcPr>
          <w:p w14:paraId="572AF990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30</w:t>
            </w:r>
          </w:p>
          <w:p w14:paraId="26B4E5C7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:rsidRPr="00D0162A" w14:paraId="5C0EA19C" w14:textId="77777777" w:rsidTr="00AC7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6482BAC" w14:textId="77777777" w:rsidR="00F6102D" w:rsidRPr="00D0162A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09：00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09：50</w:t>
            </w:r>
          </w:p>
        </w:tc>
        <w:tc>
          <w:tcPr>
            <w:tcW w:w="1984" w:type="dxa"/>
            <w:vAlign w:val="center"/>
          </w:tcPr>
          <w:p w14:paraId="69C01A75" w14:textId="4670502D" w:rsidR="00F6102D" w:rsidRPr="00D0162A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社區避難收容所開設與運作</w:t>
            </w:r>
          </w:p>
        </w:tc>
        <w:tc>
          <w:tcPr>
            <w:tcW w:w="3402" w:type="dxa"/>
          </w:tcPr>
          <w:p w14:paraId="09C3E475" w14:textId="77777777" w:rsidR="00F6102D" w:rsidRPr="006C55DE" w:rsidRDefault="00F6102D" w:rsidP="00AC704B">
            <w:pPr>
              <w:tabs>
                <w:tab w:val="left" w:pos="1103"/>
                <w:tab w:val="left" w:pos="1104"/>
              </w:tabs>
              <w:spacing w:after="24"/>
              <w:ind w:rightChars="15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3B2009D6" w14:textId="77777777" w:rsidR="00F6102D" w:rsidRPr="006C55DE" w:rsidRDefault="00F6102D" w:rsidP="00AC704B">
            <w:pPr>
              <w:tabs>
                <w:tab w:val="left" w:pos="1103"/>
                <w:tab w:val="left" w:pos="1104"/>
              </w:tabs>
              <w:spacing w:after="24"/>
              <w:ind w:rightChars="15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6C55DE">
              <w:rPr>
                <w:rFonts w:ascii="標楷體" w:eastAsia="標楷體" w:hAnsi="標楷體"/>
                <w:spacing w:val="-4"/>
              </w:rPr>
              <w:t>1.社區避難場所之運作流程</w:t>
            </w:r>
            <w:r w:rsidRPr="006C55DE">
              <w:rPr>
                <w:rFonts w:ascii="標楷體" w:eastAsia="標楷體" w:hAnsi="標楷體" w:hint="eastAsia"/>
                <w:spacing w:val="-4"/>
              </w:rPr>
              <w:t>。</w:t>
            </w:r>
          </w:p>
          <w:p w14:paraId="57262C76" w14:textId="77777777" w:rsidR="00F6102D" w:rsidRPr="006C55DE" w:rsidRDefault="00F6102D" w:rsidP="00AC704B">
            <w:pPr>
              <w:tabs>
                <w:tab w:val="left" w:pos="1103"/>
                <w:tab w:val="left" w:pos="1104"/>
              </w:tabs>
              <w:spacing w:after="24"/>
              <w:ind w:rightChars="15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6C55DE">
              <w:rPr>
                <w:rFonts w:ascii="標楷體" w:eastAsia="標楷體" w:hAnsi="標楷體"/>
                <w:spacing w:val="-4"/>
              </w:rPr>
              <w:t>2.防災士於避難收容階段能扮演的角色。</w:t>
            </w:r>
          </w:p>
          <w:p w14:paraId="6E847CE9" w14:textId="3D5BE0B7" w:rsidR="00F6102D" w:rsidRPr="006C55DE" w:rsidRDefault="00F6102D" w:rsidP="00AC704B">
            <w:pPr>
              <w:tabs>
                <w:tab w:val="left" w:pos="1103"/>
                <w:tab w:val="left" w:pos="1104"/>
              </w:tabs>
              <w:spacing w:after="24"/>
              <w:ind w:rightChars="15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6C55DE">
              <w:rPr>
                <w:rFonts w:ascii="標楷體" w:eastAsia="標楷體" w:hAnsi="標楷體"/>
                <w:spacing w:val="-4"/>
              </w:rPr>
              <w:t>3.避難所相關營運遊戲(例如HUG…等) 實作課程。</w:t>
            </w:r>
          </w:p>
          <w:p w14:paraId="6BB8F2E0" w14:textId="77777777" w:rsidR="00F6102D" w:rsidRPr="006C55DE" w:rsidRDefault="00F6102D" w:rsidP="00AC704B">
            <w:pPr>
              <w:tabs>
                <w:tab w:val="left" w:pos="1103"/>
                <w:tab w:val="left" w:pos="1104"/>
              </w:tabs>
              <w:spacing w:after="24"/>
              <w:ind w:rightChars="15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0CA565DE" w14:textId="39F35A63" w:rsidR="00F6102D" w:rsidRPr="006C55DE" w:rsidRDefault="00F6102D" w:rsidP="00AC704B">
            <w:pPr>
              <w:tabs>
                <w:tab w:val="left" w:pos="1103"/>
                <w:tab w:val="left" w:pos="1104"/>
              </w:tabs>
              <w:spacing w:after="24"/>
              <w:ind w:rightChars="15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6C55DE">
              <w:rPr>
                <w:rFonts w:ascii="標楷體" w:eastAsia="標楷體" w:hAnsi="標楷體" w:hint="eastAsia"/>
                <w:spacing w:val="-4"/>
              </w:rPr>
              <w:t>使防災士瞭解我國避難收容的流程及運作，並且在避難收容階段能扮演的角色，如何協助民眾，順利進行避難及協助收容處所開設。</w:t>
            </w:r>
          </w:p>
        </w:tc>
        <w:tc>
          <w:tcPr>
            <w:tcW w:w="1701" w:type="dxa"/>
            <w:vAlign w:val="center"/>
          </w:tcPr>
          <w:p w14:paraId="4041AEBE" w14:textId="0A6E7BAD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花蓮縣災害</w:t>
            </w:r>
          </w:p>
          <w:p w14:paraId="32D99899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專家諮詢委員</w:t>
            </w:r>
          </w:p>
          <w:p w14:paraId="60BFFCCC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黃玉琪</w:t>
            </w:r>
          </w:p>
        </w:tc>
        <w:tc>
          <w:tcPr>
            <w:tcW w:w="851" w:type="dxa"/>
            <w:vAlign w:val="center"/>
          </w:tcPr>
          <w:p w14:paraId="4052086F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50</w:t>
            </w:r>
          </w:p>
          <w:p w14:paraId="261A5A80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52261C6C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85AD7F5" w14:textId="77777777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09：50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10：00</w:t>
            </w:r>
          </w:p>
        </w:tc>
        <w:tc>
          <w:tcPr>
            <w:tcW w:w="7087" w:type="dxa"/>
            <w:gridSpan w:val="3"/>
            <w:vAlign w:val="center"/>
          </w:tcPr>
          <w:p w14:paraId="101B9644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0D607464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485DD0F5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79A791B1" w14:textId="77777777" w:rsidTr="00AC7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B1D37C6" w14:textId="77777777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10：00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10：50</w:t>
            </w:r>
          </w:p>
        </w:tc>
        <w:tc>
          <w:tcPr>
            <w:tcW w:w="1984" w:type="dxa"/>
            <w:vAlign w:val="center"/>
          </w:tcPr>
          <w:p w14:paraId="4AF166EB" w14:textId="77777777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個人與居家</w:t>
            </w:r>
          </w:p>
          <w:p w14:paraId="2A0623DB" w14:textId="77777777" w:rsidR="00F6102D" w:rsidRPr="00D74492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防護措施</w:t>
            </w:r>
          </w:p>
        </w:tc>
        <w:tc>
          <w:tcPr>
            <w:tcW w:w="3402" w:type="dxa"/>
          </w:tcPr>
          <w:p w14:paraId="489A6445" w14:textId="77777777" w:rsidR="00F6102D" w:rsidRPr="00EF3053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EF3053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7EAB7439" w14:textId="15F77A13" w:rsidR="00F6102D" w:rsidRPr="00EF3053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1.學習地震、風災、水災及火災之個人與居家防救災準備及因應對策。</w:t>
            </w:r>
          </w:p>
          <w:p w14:paraId="1296ACAA" w14:textId="77777777" w:rsidR="00F6102D" w:rsidRPr="00EF3053" w:rsidRDefault="00F6102D" w:rsidP="00671CD0">
            <w:pPr>
              <w:tabs>
                <w:tab w:val="left" w:pos="240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2.</w:t>
            </w:r>
            <w:r w:rsidRPr="00EF3053">
              <w:rPr>
                <w:rFonts w:ascii="標楷體" w:eastAsia="標楷體" w:hAnsi="標楷體"/>
                <w:spacing w:val="-4"/>
              </w:rPr>
              <w:tab/>
              <w:t>避難疏散的原則。</w:t>
            </w:r>
          </w:p>
          <w:p w14:paraId="396AB646" w14:textId="77777777" w:rsidR="00F6102D" w:rsidRPr="00EF3053" w:rsidRDefault="00F6102D" w:rsidP="00671CD0">
            <w:pPr>
              <w:tabs>
                <w:tab w:val="left" w:pos="240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3.</w:t>
            </w:r>
            <w:r w:rsidRPr="00EF3053">
              <w:rPr>
                <w:rFonts w:ascii="標楷體" w:eastAsia="標楷體" w:hAnsi="標楷體"/>
                <w:spacing w:val="-4"/>
              </w:rPr>
              <w:tab/>
              <w:t>災後生活維持的因應原則。</w:t>
            </w:r>
          </w:p>
          <w:p w14:paraId="4DDF5DF7" w14:textId="77777777" w:rsidR="00F6102D" w:rsidRPr="00651B44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51B44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53CBED0D" w14:textId="695C5655" w:rsidR="00F6102D" w:rsidRPr="00D74492" w:rsidRDefault="00F6102D" w:rsidP="006C55DE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 w:hint="eastAsia"/>
                <w:spacing w:val="-4"/>
              </w:rPr>
              <w:t>讓防災士能明白上述課程，不只防災士自身有幫助，也能透過平常的防救災宣導，教導民眾相關個人防救災知識</w:t>
            </w:r>
          </w:p>
        </w:tc>
        <w:tc>
          <w:tcPr>
            <w:tcW w:w="1701" w:type="dxa"/>
            <w:vAlign w:val="center"/>
          </w:tcPr>
          <w:p w14:paraId="5151FEE3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花蓮縣災害</w:t>
            </w:r>
          </w:p>
          <w:p w14:paraId="51AC2B45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專家諮詢委員</w:t>
            </w:r>
          </w:p>
          <w:p w14:paraId="5504E9FB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黃玉琪</w:t>
            </w:r>
          </w:p>
        </w:tc>
        <w:tc>
          <w:tcPr>
            <w:tcW w:w="851" w:type="dxa"/>
            <w:vAlign w:val="center"/>
          </w:tcPr>
          <w:p w14:paraId="38911BF3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/>
                <w:spacing w:val="-4"/>
                <w:sz w:val="24"/>
                <w:szCs w:val="24"/>
              </w:rPr>
              <w:t>50</w:t>
            </w:r>
          </w:p>
          <w:p w14:paraId="31EA03FB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76B9F72D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8D2784" w14:textId="77777777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10：50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11：00</w:t>
            </w:r>
          </w:p>
        </w:tc>
        <w:tc>
          <w:tcPr>
            <w:tcW w:w="7087" w:type="dxa"/>
            <w:gridSpan w:val="3"/>
            <w:vAlign w:val="center"/>
          </w:tcPr>
          <w:p w14:paraId="3E31C24D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15F7EB87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63134E91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60E1652B" w14:textId="77777777" w:rsidTr="00AC7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74C65C5" w14:textId="77777777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11：00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11：50</w:t>
            </w:r>
          </w:p>
        </w:tc>
        <w:tc>
          <w:tcPr>
            <w:tcW w:w="1984" w:type="dxa"/>
            <w:vAlign w:val="center"/>
          </w:tcPr>
          <w:p w14:paraId="0F35C252" w14:textId="77777777" w:rsidR="00F6102D" w:rsidRPr="008538A3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個人與居家防護措施</w:t>
            </w:r>
          </w:p>
          <w:p w14:paraId="1C6C77B8" w14:textId="77777777" w:rsidR="00F6102D" w:rsidRPr="00D74492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spacing w:val="-4"/>
                <w:sz w:val="28"/>
                <w:szCs w:val="28"/>
              </w:rPr>
              <w:t>(情境演練)</w:t>
            </w:r>
          </w:p>
        </w:tc>
        <w:tc>
          <w:tcPr>
            <w:tcW w:w="3402" w:type="dxa"/>
          </w:tcPr>
          <w:p w14:paraId="08397C9A" w14:textId="77777777" w:rsidR="00F6102D" w:rsidRPr="00EF3053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EF3053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206DE09C" w14:textId="77777777" w:rsidR="00F6102D" w:rsidRPr="00EF3053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 w:hint="eastAsia"/>
                <w:spacing w:val="-4"/>
              </w:rPr>
              <w:t>將【個人與居家防護措施】課程所上之內容實際操作，例如疏散避難演練、火災滅火、火災逃生及地震避難等。</w:t>
            </w:r>
          </w:p>
          <w:p w14:paraId="324E9125" w14:textId="77777777" w:rsidR="00F6102D" w:rsidRPr="00EF3053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EF3053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5BF9E065" w14:textId="1668FBE9" w:rsidR="00F6102D" w:rsidRPr="00D74492" w:rsidRDefault="00F6102D" w:rsidP="006C55DE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 w:hint="eastAsia"/>
                <w:spacing w:val="-4"/>
              </w:rPr>
              <w:t>因上述內容並非聽過課後就能實際操作，需透過實際操作並不斷地複習，才能更加熟悉，並且將相關</w:t>
            </w:r>
            <w:proofErr w:type="gramStart"/>
            <w:r w:rsidRPr="00EF3053">
              <w:rPr>
                <w:rFonts w:ascii="標楷體" w:eastAsia="標楷體" w:hAnsi="標楷體" w:hint="eastAsia"/>
                <w:spacing w:val="-4"/>
              </w:rPr>
              <w:t>知識轉授給</w:t>
            </w:r>
            <w:proofErr w:type="gramEnd"/>
            <w:r w:rsidRPr="00EF3053">
              <w:rPr>
                <w:rFonts w:ascii="標楷體" w:eastAsia="標楷體" w:hAnsi="標楷體" w:hint="eastAsia"/>
                <w:spacing w:val="-4"/>
              </w:rPr>
              <w:t>民眾或應變時實際用上。</w:t>
            </w:r>
          </w:p>
        </w:tc>
        <w:tc>
          <w:tcPr>
            <w:tcW w:w="1701" w:type="dxa"/>
            <w:vAlign w:val="center"/>
          </w:tcPr>
          <w:p w14:paraId="7001FF85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花蓮縣災害</w:t>
            </w:r>
          </w:p>
          <w:p w14:paraId="17B488FB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專家諮詢委員</w:t>
            </w:r>
          </w:p>
          <w:p w14:paraId="03F7BBCF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黃玉琪</w:t>
            </w:r>
          </w:p>
        </w:tc>
        <w:tc>
          <w:tcPr>
            <w:tcW w:w="851" w:type="dxa"/>
            <w:vAlign w:val="center"/>
          </w:tcPr>
          <w:p w14:paraId="014DADFA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50</w:t>
            </w:r>
          </w:p>
          <w:p w14:paraId="1C18076B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5C955E33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F30B09" w14:textId="77777777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11：50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5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23FB235A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午餐時間</w:t>
            </w:r>
          </w:p>
        </w:tc>
        <w:tc>
          <w:tcPr>
            <w:tcW w:w="851" w:type="dxa"/>
            <w:vAlign w:val="center"/>
          </w:tcPr>
          <w:p w14:paraId="7487E751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60</w:t>
            </w:r>
          </w:p>
          <w:p w14:paraId="1CC21466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7046AF96" w14:textId="77777777" w:rsidTr="00AC7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94BBFDD" w14:textId="77777777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5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1A0C6C5C" w14:textId="77777777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防災計畫</w:t>
            </w:r>
          </w:p>
          <w:p w14:paraId="69A5CE8D" w14:textId="77777777" w:rsidR="00F6102D" w:rsidRPr="008538A3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實作與驗證</w:t>
            </w:r>
          </w:p>
          <w:p w14:paraId="18F1DBDB" w14:textId="77777777" w:rsidR="00F6102D" w:rsidRPr="00AA1969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spacing w:val="-4"/>
                <w:sz w:val="28"/>
                <w:szCs w:val="28"/>
              </w:rPr>
              <w:t>1、2</w:t>
            </w:r>
          </w:p>
        </w:tc>
        <w:tc>
          <w:tcPr>
            <w:tcW w:w="3402" w:type="dxa"/>
          </w:tcPr>
          <w:p w14:paraId="118C11DD" w14:textId="77777777" w:rsidR="00F6102D" w:rsidRPr="00EF3053" w:rsidRDefault="00F6102D" w:rsidP="00671CD0">
            <w:pPr>
              <w:tabs>
                <w:tab w:val="left" w:pos="240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EF3053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459612B1" w14:textId="77777777" w:rsidR="00F6102D" w:rsidRPr="00EF3053" w:rsidRDefault="00F6102D" w:rsidP="00671CD0">
            <w:pPr>
              <w:tabs>
                <w:tab w:val="left" w:pos="240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1.</w:t>
            </w:r>
            <w:r w:rsidRPr="00EF3053">
              <w:rPr>
                <w:rFonts w:ascii="標楷體" w:eastAsia="標楷體" w:hAnsi="標楷體"/>
                <w:spacing w:val="-4"/>
              </w:rPr>
              <w:tab/>
              <w:t>災害圖上訓練(例如:DIG…等)實作課程。</w:t>
            </w:r>
          </w:p>
          <w:p w14:paraId="2957EE1D" w14:textId="77777777" w:rsidR="00F6102D" w:rsidRPr="00EF3053" w:rsidRDefault="00F6102D" w:rsidP="00671CD0">
            <w:pPr>
              <w:tabs>
                <w:tab w:val="left" w:pos="240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2.</w:t>
            </w:r>
            <w:r w:rsidRPr="00EF3053">
              <w:rPr>
                <w:rFonts w:ascii="標楷體" w:eastAsia="標楷體" w:hAnsi="標楷體"/>
                <w:spacing w:val="-4"/>
              </w:rPr>
              <w:tab/>
              <w:t>綜合以上所學課程內容，透過推演與實作來驗證並學習靈活運用。</w:t>
            </w:r>
          </w:p>
          <w:p w14:paraId="2D5691E6" w14:textId="77777777" w:rsidR="00F6102D" w:rsidRPr="006C55DE" w:rsidRDefault="00F6102D" w:rsidP="00671CD0">
            <w:pPr>
              <w:tabs>
                <w:tab w:val="left" w:pos="240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lastRenderedPageBreak/>
              <w:t>目標：</w:t>
            </w:r>
          </w:p>
          <w:p w14:paraId="6D27E358" w14:textId="77777777" w:rsidR="00F6102D" w:rsidRPr="00AA1969" w:rsidRDefault="00F6102D" w:rsidP="00671CD0">
            <w:pPr>
              <w:tabs>
                <w:tab w:val="left" w:pos="240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 w:hint="eastAsia"/>
                <w:spacing w:val="-4"/>
              </w:rPr>
              <w:t>讓防災士熟稔並靈活運用相關防災知識及技能，學習在模擬的災害情境下蒐集、傳遞資訊、下判斷，並具體地預設瞬息萬變的災害狀況，以學習迅速且正確的</w:t>
            </w:r>
            <w:r w:rsidRPr="00EF3053">
              <w:rPr>
                <w:rFonts w:ascii="標楷體" w:eastAsia="標楷體" w:hAnsi="標楷體"/>
                <w:spacing w:val="-4"/>
              </w:rPr>
              <w:t>Know-how。</w:t>
            </w:r>
          </w:p>
        </w:tc>
        <w:tc>
          <w:tcPr>
            <w:tcW w:w="1701" w:type="dxa"/>
            <w:vAlign w:val="center"/>
          </w:tcPr>
          <w:p w14:paraId="6984A3E4" w14:textId="77777777" w:rsidR="007307E7" w:rsidRPr="00BC42CD" w:rsidRDefault="007307E7" w:rsidP="007307E7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BC42CD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lastRenderedPageBreak/>
              <w:t>花蓮縣災害</w:t>
            </w:r>
          </w:p>
          <w:p w14:paraId="209042B6" w14:textId="77777777" w:rsidR="007307E7" w:rsidRPr="00BC42CD" w:rsidRDefault="007307E7" w:rsidP="007307E7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BC42CD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專家諮詢委員</w:t>
            </w:r>
          </w:p>
          <w:p w14:paraId="7958E23E" w14:textId="595C14A3" w:rsidR="00F6102D" w:rsidRPr="00BC42CD" w:rsidRDefault="007307E7" w:rsidP="007307E7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BC42CD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黃玉琪</w:t>
            </w:r>
          </w:p>
        </w:tc>
        <w:tc>
          <w:tcPr>
            <w:tcW w:w="851" w:type="dxa"/>
            <w:vAlign w:val="center"/>
          </w:tcPr>
          <w:p w14:paraId="61EC57D6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9</w:t>
            </w:r>
            <w:r w:rsidRPr="00AC704B">
              <w:rPr>
                <w:rFonts w:ascii="標楷體" w:eastAsia="標楷體" w:hAnsi="標楷體"/>
                <w:spacing w:val="-4"/>
                <w:sz w:val="24"/>
                <w:szCs w:val="24"/>
              </w:rPr>
              <w:t>0</w:t>
            </w:r>
          </w:p>
          <w:p w14:paraId="42F29B90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0C42B840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2CB0A3F" w14:textId="77777777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2254FD5D" w14:textId="77777777" w:rsidR="00F6102D" w:rsidRPr="00BC42C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BC42CD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31889088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5F1D90A3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79B22902" w14:textId="77777777" w:rsidTr="00AC7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6A32C77" w14:textId="77777777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15：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6CEDBA6D" w14:textId="77777777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bookmarkStart w:id="3" w:name="_Hlk170130369"/>
            <w:r w:rsidRPr="008538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防災計畫</w:t>
            </w:r>
          </w:p>
          <w:p w14:paraId="7715E8B2" w14:textId="77777777" w:rsidR="00F6102D" w:rsidRPr="008538A3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實作與驗證</w:t>
            </w:r>
          </w:p>
          <w:bookmarkEnd w:id="3"/>
          <w:p w14:paraId="1E8CF3AB" w14:textId="77777777" w:rsidR="00F6102D" w:rsidRPr="00AA1969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spacing w:val="-4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206CBC77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0686F6CD" w14:textId="77777777" w:rsidR="00F6102D" w:rsidRPr="00EF3053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1.災害圖上訓練(例如:DIG…等)實作課程。</w:t>
            </w:r>
          </w:p>
          <w:p w14:paraId="02B6DA96" w14:textId="77777777" w:rsidR="00F6102D" w:rsidRPr="00EF3053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2.綜合以上所學課程內容，透過推演與實作來驗證並學習靈活運用。</w:t>
            </w:r>
          </w:p>
          <w:p w14:paraId="3BEC643D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76CE5765" w14:textId="77777777" w:rsidR="00F6102D" w:rsidRPr="00DF4A9B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 w:hint="eastAsia"/>
                <w:spacing w:val="-4"/>
              </w:rPr>
              <w:t>讓防災士熟稔並靈活運用相關防災知識及技能，學習在模擬的災害情境下蒐集、傳遞資訊、下判斷，並具體地預設瞬息萬變的災害狀況，以學習迅速且正確的</w:t>
            </w:r>
            <w:r w:rsidRPr="00EF3053">
              <w:rPr>
                <w:rFonts w:ascii="標楷體" w:eastAsia="標楷體" w:hAnsi="標楷體"/>
                <w:spacing w:val="-4"/>
              </w:rPr>
              <w:t>Know-how。</w:t>
            </w:r>
          </w:p>
        </w:tc>
        <w:tc>
          <w:tcPr>
            <w:tcW w:w="1701" w:type="dxa"/>
            <w:vAlign w:val="center"/>
          </w:tcPr>
          <w:p w14:paraId="0F927101" w14:textId="77777777" w:rsidR="007307E7" w:rsidRPr="00BC42CD" w:rsidRDefault="007307E7" w:rsidP="007307E7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bookmarkStart w:id="4" w:name="_Hlk170130439"/>
            <w:r w:rsidRPr="00BC42CD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花蓮縣災害</w:t>
            </w:r>
          </w:p>
          <w:p w14:paraId="0005E6FE" w14:textId="77777777" w:rsidR="007307E7" w:rsidRPr="00BC42CD" w:rsidRDefault="007307E7" w:rsidP="007307E7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BC42CD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專家諮詢委員</w:t>
            </w:r>
          </w:p>
          <w:p w14:paraId="1A2F4082" w14:textId="7D7B5784" w:rsidR="00F6102D" w:rsidRPr="00BC42CD" w:rsidRDefault="007307E7" w:rsidP="007307E7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BC42CD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黃玉琪</w:t>
            </w:r>
            <w:bookmarkEnd w:id="4"/>
          </w:p>
        </w:tc>
        <w:tc>
          <w:tcPr>
            <w:tcW w:w="851" w:type="dxa"/>
            <w:vAlign w:val="center"/>
          </w:tcPr>
          <w:p w14:paraId="21CA6B68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/>
                <w:spacing w:val="-4"/>
                <w:sz w:val="24"/>
                <w:szCs w:val="24"/>
              </w:rPr>
              <w:t>50</w:t>
            </w:r>
          </w:p>
          <w:p w14:paraId="6D8746C0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68F03D20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2DC3C45" w14:textId="77777777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15：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15：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1600F75D" w14:textId="77777777" w:rsidR="00F6102D" w:rsidRPr="00BC42C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BC42CD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3E1E6B86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300FCB1F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13DB254B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365DECC" w14:textId="77777777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15：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562120B5" w14:textId="77777777" w:rsidR="00F6102D" w:rsidRPr="00BC42C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BC42CD">
              <w:rPr>
                <w:rFonts w:ascii="標楷體" w:eastAsia="標楷體" w:hAnsi="標楷體" w:hint="eastAsia"/>
                <w:b/>
                <w:bCs/>
                <w:spacing w:val="-4"/>
                <w:sz w:val="24"/>
                <w:szCs w:val="24"/>
              </w:rPr>
              <w:t>學科測驗</w:t>
            </w:r>
          </w:p>
        </w:tc>
        <w:tc>
          <w:tcPr>
            <w:tcW w:w="851" w:type="dxa"/>
            <w:vAlign w:val="center"/>
          </w:tcPr>
          <w:p w14:paraId="4FF0AF79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3</w:t>
            </w:r>
            <w:r w:rsidRPr="00AC704B">
              <w:rPr>
                <w:rFonts w:ascii="標楷體" w:eastAsia="標楷體" w:hAnsi="標楷體"/>
                <w:spacing w:val="-4"/>
                <w:sz w:val="24"/>
                <w:szCs w:val="24"/>
              </w:rPr>
              <w:t>0</w:t>
            </w:r>
          </w:p>
          <w:p w14:paraId="5F888820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69F3FA3E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93276C7" w14:textId="77777777" w:rsidR="00F6102D" w:rsidRPr="00DF4A9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6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0003838B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21DA1768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46C0B531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61B7F998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FD41229" w14:textId="6A51BE28" w:rsidR="00F6102D" w:rsidRPr="00DF4A9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EF305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EF305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EF305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EF305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 w:rsidR="006C55DE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EF305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15C98F7B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學員交流、大合照</w:t>
            </w:r>
          </w:p>
        </w:tc>
        <w:tc>
          <w:tcPr>
            <w:tcW w:w="851" w:type="dxa"/>
            <w:vAlign w:val="center"/>
          </w:tcPr>
          <w:p w14:paraId="70921A54" w14:textId="1FE1DEFF" w:rsidR="00F6102D" w:rsidRPr="00AC704B" w:rsidRDefault="006C55DE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2</w:t>
            </w:r>
            <w:r w:rsidR="00F6102D" w:rsidRPr="00AC704B">
              <w:rPr>
                <w:rFonts w:ascii="標楷體" w:eastAsia="標楷體" w:hAnsi="標楷體"/>
                <w:spacing w:val="-4"/>
                <w:sz w:val="24"/>
                <w:szCs w:val="24"/>
              </w:rPr>
              <w:t>0</w:t>
            </w:r>
          </w:p>
          <w:p w14:paraId="3008EEA5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2DDE00B6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9EF2B43" w14:textId="5717FEE6" w:rsidR="00F6102D" w:rsidRPr="00DF4A9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16：</w:t>
            </w:r>
            <w:r w:rsidR="006C55DE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4"/>
            <w:vAlign w:val="center"/>
          </w:tcPr>
          <w:p w14:paraId="175B8A86" w14:textId="77777777" w:rsidR="00F6102D" w:rsidRPr="00AC704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AC704B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賦歸</w:t>
            </w:r>
          </w:p>
        </w:tc>
      </w:tr>
      <w:bookmarkEnd w:id="1"/>
      <w:bookmarkEnd w:id="2"/>
    </w:tbl>
    <w:p w14:paraId="08E844F3" w14:textId="1F640F1F" w:rsidR="0071092C" w:rsidRPr="00A01F86" w:rsidRDefault="0071092C" w:rsidP="00EF6FF9">
      <w:pPr>
        <w:tabs>
          <w:tab w:val="left" w:pos="1103"/>
          <w:tab w:val="left" w:pos="1104"/>
        </w:tabs>
        <w:spacing w:after="24"/>
        <w:rPr>
          <w:rFonts w:ascii="標楷體" w:eastAsia="標楷體" w:hAnsi="標楷體"/>
          <w:sz w:val="24"/>
          <w:szCs w:val="24"/>
        </w:rPr>
      </w:pPr>
    </w:p>
    <w:sectPr w:rsidR="0071092C" w:rsidRPr="00A01F86" w:rsidSect="00EF6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1137" w:bottom="993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965D0" w14:textId="77777777" w:rsidR="0078755B" w:rsidRDefault="0078755B">
      <w:r>
        <w:separator/>
      </w:r>
    </w:p>
  </w:endnote>
  <w:endnote w:type="continuationSeparator" w:id="0">
    <w:p w14:paraId="490B3BCD" w14:textId="77777777" w:rsidR="0078755B" w:rsidRDefault="0078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華康魏碑體 Std W7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2383D" w14:textId="77777777" w:rsidR="00520D7C" w:rsidRDefault="00520D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C4F4" w14:textId="77777777" w:rsidR="00520D7C" w:rsidRDefault="00520D7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3F3ED" w14:textId="77777777" w:rsidR="00520D7C" w:rsidRDefault="00520D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C48F6" w14:textId="77777777" w:rsidR="0078755B" w:rsidRDefault="0078755B">
      <w:r>
        <w:separator/>
      </w:r>
    </w:p>
  </w:footnote>
  <w:footnote w:type="continuationSeparator" w:id="0">
    <w:p w14:paraId="0FD7FCC4" w14:textId="77777777" w:rsidR="0078755B" w:rsidRDefault="0078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8E343" w14:textId="77777777" w:rsidR="00520D7C" w:rsidRDefault="00520D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D29CC" w14:textId="77777777" w:rsidR="00520D7C" w:rsidRDefault="00520D7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D610" w14:textId="77777777" w:rsidR="00520D7C" w:rsidRDefault="00520D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850"/>
    <w:multiLevelType w:val="hybridMultilevel"/>
    <w:tmpl w:val="02B064C0"/>
    <w:lvl w:ilvl="0" w:tplc="C7AEE626">
      <w:start w:val="1"/>
      <w:numFmt w:val="taiwaneseCountingThousand"/>
      <w:lvlText w:val="%1、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09D67836"/>
    <w:multiLevelType w:val="hybridMultilevel"/>
    <w:tmpl w:val="635EA270"/>
    <w:lvl w:ilvl="0" w:tplc="926817AE">
      <w:start w:val="1"/>
      <w:numFmt w:val="taiwaneseCountingThousand"/>
      <w:lvlText w:val="%1、"/>
      <w:lvlJc w:val="left"/>
      <w:pPr>
        <w:ind w:left="580" w:hanging="480"/>
      </w:pPr>
    </w:lvl>
    <w:lvl w:ilvl="1" w:tplc="1ADA66D2">
      <w:start w:val="1"/>
      <w:numFmt w:val="decimal"/>
      <w:lvlText w:val="%2."/>
      <w:lvlJc w:val="left"/>
      <w:pPr>
        <w:ind w:left="12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11E1245E"/>
    <w:multiLevelType w:val="hybridMultilevel"/>
    <w:tmpl w:val="DB2A893E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52C615B"/>
    <w:multiLevelType w:val="hybridMultilevel"/>
    <w:tmpl w:val="41747A6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" w15:restartNumberingAfterBreak="0">
    <w:nsid w:val="1F3D0C42"/>
    <w:multiLevelType w:val="hybridMultilevel"/>
    <w:tmpl w:val="FFF05200"/>
    <w:lvl w:ilvl="0" w:tplc="1ADA66D2">
      <w:start w:val="1"/>
      <w:numFmt w:val="decimal"/>
      <w:lvlText w:val="%1."/>
      <w:lvlJc w:val="left"/>
      <w:pPr>
        <w:ind w:left="120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F36D28"/>
    <w:multiLevelType w:val="hybridMultilevel"/>
    <w:tmpl w:val="AB7AE76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1C34FDA"/>
    <w:multiLevelType w:val="hybridMultilevel"/>
    <w:tmpl w:val="6DDE773A"/>
    <w:lvl w:ilvl="0" w:tplc="4DDC55FC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7" w15:restartNumberingAfterBreak="0">
    <w:nsid w:val="3B877197"/>
    <w:multiLevelType w:val="hybridMultilevel"/>
    <w:tmpl w:val="17A8D452"/>
    <w:lvl w:ilvl="0" w:tplc="E94452C6">
      <w:start w:val="6"/>
      <w:numFmt w:val="taiwaneseCountingThousand"/>
      <w:lvlText w:val="%1、"/>
      <w:lvlJc w:val="left"/>
      <w:pPr>
        <w:ind w:left="11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0403E9"/>
    <w:multiLevelType w:val="hybridMultilevel"/>
    <w:tmpl w:val="86C80582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9" w15:restartNumberingAfterBreak="0">
    <w:nsid w:val="4DDB7DB7"/>
    <w:multiLevelType w:val="hybridMultilevel"/>
    <w:tmpl w:val="3D0A12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012D0D"/>
    <w:multiLevelType w:val="hybridMultilevel"/>
    <w:tmpl w:val="0644B426"/>
    <w:lvl w:ilvl="0" w:tplc="A68E3F2C">
      <w:numFmt w:val="bullet"/>
      <w:lvlText w:val=""/>
      <w:lvlJc w:val="left"/>
      <w:pPr>
        <w:ind w:left="1103" w:hanging="43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07DC0596">
      <w:numFmt w:val="bullet"/>
      <w:lvlText w:val="•"/>
      <w:lvlJc w:val="left"/>
      <w:pPr>
        <w:ind w:left="1888" w:hanging="437"/>
      </w:pPr>
      <w:rPr>
        <w:rFonts w:hint="default"/>
        <w:lang w:val="en-US" w:eastAsia="zh-TW" w:bidi="ar-SA"/>
      </w:rPr>
    </w:lvl>
    <w:lvl w:ilvl="2" w:tplc="C5862EAE">
      <w:numFmt w:val="bullet"/>
      <w:lvlText w:val="•"/>
      <w:lvlJc w:val="left"/>
      <w:pPr>
        <w:ind w:left="2677" w:hanging="437"/>
      </w:pPr>
      <w:rPr>
        <w:rFonts w:hint="default"/>
        <w:lang w:val="en-US" w:eastAsia="zh-TW" w:bidi="ar-SA"/>
      </w:rPr>
    </w:lvl>
    <w:lvl w:ilvl="3" w:tplc="2CDC5B42">
      <w:numFmt w:val="bullet"/>
      <w:lvlText w:val="•"/>
      <w:lvlJc w:val="left"/>
      <w:pPr>
        <w:ind w:left="3465" w:hanging="437"/>
      </w:pPr>
      <w:rPr>
        <w:rFonts w:hint="default"/>
        <w:lang w:val="en-US" w:eastAsia="zh-TW" w:bidi="ar-SA"/>
      </w:rPr>
    </w:lvl>
    <w:lvl w:ilvl="4" w:tplc="5EFAFD54">
      <w:numFmt w:val="bullet"/>
      <w:lvlText w:val="•"/>
      <w:lvlJc w:val="left"/>
      <w:pPr>
        <w:ind w:left="4254" w:hanging="437"/>
      </w:pPr>
      <w:rPr>
        <w:rFonts w:hint="default"/>
        <w:lang w:val="en-US" w:eastAsia="zh-TW" w:bidi="ar-SA"/>
      </w:rPr>
    </w:lvl>
    <w:lvl w:ilvl="5" w:tplc="2A02E4D0">
      <w:numFmt w:val="bullet"/>
      <w:lvlText w:val="•"/>
      <w:lvlJc w:val="left"/>
      <w:pPr>
        <w:ind w:left="5043" w:hanging="437"/>
      </w:pPr>
      <w:rPr>
        <w:rFonts w:hint="default"/>
        <w:lang w:val="en-US" w:eastAsia="zh-TW" w:bidi="ar-SA"/>
      </w:rPr>
    </w:lvl>
    <w:lvl w:ilvl="6" w:tplc="96BC299C">
      <w:numFmt w:val="bullet"/>
      <w:lvlText w:val="•"/>
      <w:lvlJc w:val="left"/>
      <w:pPr>
        <w:ind w:left="5831" w:hanging="437"/>
      </w:pPr>
      <w:rPr>
        <w:rFonts w:hint="default"/>
        <w:lang w:val="en-US" w:eastAsia="zh-TW" w:bidi="ar-SA"/>
      </w:rPr>
    </w:lvl>
    <w:lvl w:ilvl="7" w:tplc="BCE8AD9A">
      <w:numFmt w:val="bullet"/>
      <w:lvlText w:val="•"/>
      <w:lvlJc w:val="left"/>
      <w:pPr>
        <w:ind w:left="6620" w:hanging="437"/>
      </w:pPr>
      <w:rPr>
        <w:rFonts w:hint="default"/>
        <w:lang w:val="en-US" w:eastAsia="zh-TW" w:bidi="ar-SA"/>
      </w:rPr>
    </w:lvl>
    <w:lvl w:ilvl="8" w:tplc="5FE07BE8">
      <w:numFmt w:val="bullet"/>
      <w:lvlText w:val="•"/>
      <w:lvlJc w:val="left"/>
      <w:pPr>
        <w:ind w:left="7409" w:hanging="437"/>
      </w:pPr>
      <w:rPr>
        <w:rFonts w:hint="default"/>
        <w:lang w:val="en-US" w:eastAsia="zh-TW" w:bidi="ar-SA"/>
      </w:rPr>
    </w:lvl>
  </w:abstractNum>
  <w:abstractNum w:abstractNumId="11" w15:restartNumberingAfterBreak="0">
    <w:nsid w:val="577E3ABA"/>
    <w:multiLevelType w:val="hybridMultilevel"/>
    <w:tmpl w:val="AF48D216"/>
    <w:lvl w:ilvl="0" w:tplc="0409000F">
      <w:start w:val="1"/>
      <w:numFmt w:val="decimal"/>
      <w:lvlText w:val="%1."/>
      <w:lvlJc w:val="left"/>
      <w:pPr>
        <w:ind w:left="1143" w:hanging="480"/>
      </w:pPr>
    </w:lvl>
    <w:lvl w:ilvl="1" w:tplc="349828E0">
      <w:start w:val="2"/>
      <w:numFmt w:val="taiwaneseCountingThousand"/>
      <w:lvlText w:val="%2、"/>
      <w:lvlJc w:val="left"/>
      <w:pPr>
        <w:ind w:left="1623" w:hanging="480"/>
      </w:pPr>
      <w:rPr>
        <w:rFonts w:ascii="SimSun" w:eastAsiaTheme="minorEastAsia" w:hAnsi="SimSun" w:hint="default"/>
      </w:rPr>
    </w:lvl>
    <w:lvl w:ilvl="2" w:tplc="0409001B" w:tentative="1">
      <w:start w:val="1"/>
      <w:numFmt w:val="lowerRoman"/>
      <w:lvlText w:val="%3."/>
      <w:lvlJc w:val="right"/>
      <w:pPr>
        <w:ind w:left="2103" w:hanging="480"/>
      </w:pPr>
    </w:lvl>
    <w:lvl w:ilvl="3" w:tplc="0409000F" w:tentative="1">
      <w:start w:val="1"/>
      <w:numFmt w:val="decimal"/>
      <w:lvlText w:val="%4."/>
      <w:lvlJc w:val="left"/>
      <w:pPr>
        <w:ind w:left="2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3" w:hanging="480"/>
      </w:pPr>
    </w:lvl>
    <w:lvl w:ilvl="5" w:tplc="0409001B" w:tentative="1">
      <w:start w:val="1"/>
      <w:numFmt w:val="lowerRoman"/>
      <w:lvlText w:val="%6."/>
      <w:lvlJc w:val="right"/>
      <w:pPr>
        <w:ind w:left="3543" w:hanging="480"/>
      </w:pPr>
    </w:lvl>
    <w:lvl w:ilvl="6" w:tplc="0409000F" w:tentative="1">
      <w:start w:val="1"/>
      <w:numFmt w:val="decimal"/>
      <w:lvlText w:val="%7."/>
      <w:lvlJc w:val="left"/>
      <w:pPr>
        <w:ind w:left="4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3" w:hanging="480"/>
      </w:pPr>
    </w:lvl>
    <w:lvl w:ilvl="8" w:tplc="0409001B" w:tentative="1">
      <w:start w:val="1"/>
      <w:numFmt w:val="lowerRoman"/>
      <w:lvlText w:val="%9."/>
      <w:lvlJc w:val="right"/>
      <w:pPr>
        <w:ind w:left="4983" w:hanging="480"/>
      </w:pPr>
    </w:lvl>
  </w:abstractNum>
  <w:abstractNum w:abstractNumId="12" w15:restartNumberingAfterBreak="0">
    <w:nsid w:val="596E0B46"/>
    <w:multiLevelType w:val="hybridMultilevel"/>
    <w:tmpl w:val="571C4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B1727F"/>
    <w:multiLevelType w:val="hybridMultilevel"/>
    <w:tmpl w:val="3FAC31F4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FFFFFFFF">
      <w:start w:val="1"/>
      <w:numFmt w:val="decimal"/>
      <w:lvlText w:val="%2."/>
      <w:lvlJc w:val="left"/>
      <w:pPr>
        <w:ind w:left="1204" w:hanging="62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40" w:hanging="480"/>
      </w:pPr>
    </w:lvl>
    <w:lvl w:ilvl="3" w:tplc="FFFFFFFF" w:tentative="1">
      <w:start w:val="1"/>
      <w:numFmt w:val="decimal"/>
      <w:lvlText w:val="%4."/>
      <w:lvlJc w:val="left"/>
      <w:pPr>
        <w:ind w:left="20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0" w:hanging="480"/>
      </w:pPr>
    </w:lvl>
    <w:lvl w:ilvl="5" w:tplc="FFFFFFFF" w:tentative="1">
      <w:start w:val="1"/>
      <w:numFmt w:val="lowerRoman"/>
      <w:lvlText w:val="%6."/>
      <w:lvlJc w:val="right"/>
      <w:pPr>
        <w:ind w:left="2980" w:hanging="480"/>
      </w:pPr>
    </w:lvl>
    <w:lvl w:ilvl="6" w:tplc="FFFFFFFF" w:tentative="1">
      <w:start w:val="1"/>
      <w:numFmt w:val="decimal"/>
      <w:lvlText w:val="%7."/>
      <w:lvlJc w:val="left"/>
      <w:pPr>
        <w:ind w:left="34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0" w:hanging="480"/>
      </w:pPr>
    </w:lvl>
    <w:lvl w:ilvl="8" w:tplc="FFFFFFFF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4" w15:restartNumberingAfterBreak="0">
    <w:nsid w:val="6016653E"/>
    <w:multiLevelType w:val="hybridMultilevel"/>
    <w:tmpl w:val="3B8CC0CA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5" w15:restartNumberingAfterBreak="0">
    <w:nsid w:val="605D192C"/>
    <w:multiLevelType w:val="hybridMultilevel"/>
    <w:tmpl w:val="B776A0D0"/>
    <w:lvl w:ilvl="0" w:tplc="B644E806">
      <w:start w:val="1"/>
      <w:numFmt w:val="decimal"/>
      <w:lvlText w:val="%1."/>
      <w:lvlJc w:val="left"/>
      <w:pPr>
        <w:ind w:left="84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B1546F14">
      <w:numFmt w:val="bullet"/>
      <w:lvlText w:val="•"/>
      <w:lvlJc w:val="left"/>
      <w:pPr>
        <w:ind w:left="1654" w:hanging="181"/>
      </w:pPr>
      <w:rPr>
        <w:rFonts w:hint="default"/>
        <w:lang w:val="en-US" w:eastAsia="zh-TW" w:bidi="ar-SA"/>
      </w:rPr>
    </w:lvl>
    <w:lvl w:ilvl="2" w:tplc="F5AA2344">
      <w:numFmt w:val="bullet"/>
      <w:lvlText w:val="•"/>
      <w:lvlJc w:val="left"/>
      <w:pPr>
        <w:ind w:left="2469" w:hanging="181"/>
      </w:pPr>
      <w:rPr>
        <w:rFonts w:hint="default"/>
        <w:lang w:val="en-US" w:eastAsia="zh-TW" w:bidi="ar-SA"/>
      </w:rPr>
    </w:lvl>
    <w:lvl w:ilvl="3" w:tplc="69BA952E">
      <w:numFmt w:val="bullet"/>
      <w:lvlText w:val="•"/>
      <w:lvlJc w:val="left"/>
      <w:pPr>
        <w:ind w:left="3283" w:hanging="181"/>
      </w:pPr>
      <w:rPr>
        <w:rFonts w:hint="default"/>
        <w:lang w:val="en-US" w:eastAsia="zh-TW" w:bidi="ar-SA"/>
      </w:rPr>
    </w:lvl>
    <w:lvl w:ilvl="4" w:tplc="6A2C8CA0">
      <w:numFmt w:val="bullet"/>
      <w:lvlText w:val="•"/>
      <w:lvlJc w:val="left"/>
      <w:pPr>
        <w:ind w:left="4098" w:hanging="181"/>
      </w:pPr>
      <w:rPr>
        <w:rFonts w:hint="default"/>
        <w:lang w:val="en-US" w:eastAsia="zh-TW" w:bidi="ar-SA"/>
      </w:rPr>
    </w:lvl>
    <w:lvl w:ilvl="5" w:tplc="67E2A0D2">
      <w:numFmt w:val="bullet"/>
      <w:lvlText w:val="•"/>
      <w:lvlJc w:val="left"/>
      <w:pPr>
        <w:ind w:left="4913" w:hanging="181"/>
      </w:pPr>
      <w:rPr>
        <w:rFonts w:hint="default"/>
        <w:lang w:val="en-US" w:eastAsia="zh-TW" w:bidi="ar-SA"/>
      </w:rPr>
    </w:lvl>
    <w:lvl w:ilvl="6" w:tplc="2CB6BDE2">
      <w:numFmt w:val="bullet"/>
      <w:lvlText w:val="•"/>
      <w:lvlJc w:val="left"/>
      <w:pPr>
        <w:ind w:left="5727" w:hanging="181"/>
      </w:pPr>
      <w:rPr>
        <w:rFonts w:hint="default"/>
        <w:lang w:val="en-US" w:eastAsia="zh-TW" w:bidi="ar-SA"/>
      </w:rPr>
    </w:lvl>
    <w:lvl w:ilvl="7" w:tplc="3846202C">
      <w:numFmt w:val="bullet"/>
      <w:lvlText w:val="•"/>
      <w:lvlJc w:val="left"/>
      <w:pPr>
        <w:ind w:left="6542" w:hanging="181"/>
      </w:pPr>
      <w:rPr>
        <w:rFonts w:hint="default"/>
        <w:lang w:val="en-US" w:eastAsia="zh-TW" w:bidi="ar-SA"/>
      </w:rPr>
    </w:lvl>
    <w:lvl w:ilvl="8" w:tplc="AB043E26">
      <w:numFmt w:val="bullet"/>
      <w:lvlText w:val="•"/>
      <w:lvlJc w:val="left"/>
      <w:pPr>
        <w:ind w:left="7357" w:hanging="181"/>
      </w:pPr>
      <w:rPr>
        <w:rFonts w:hint="default"/>
        <w:lang w:val="en-US" w:eastAsia="zh-TW" w:bidi="ar-SA"/>
      </w:rPr>
    </w:lvl>
  </w:abstractNum>
  <w:abstractNum w:abstractNumId="16" w15:restartNumberingAfterBreak="0">
    <w:nsid w:val="60AB4FE7"/>
    <w:multiLevelType w:val="hybridMultilevel"/>
    <w:tmpl w:val="4C32831C"/>
    <w:lvl w:ilvl="0" w:tplc="31B8DFB2">
      <w:start w:val="1"/>
      <w:numFmt w:val="decimal"/>
      <w:lvlText w:val="%1、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3" w:hanging="480"/>
      </w:pPr>
    </w:lvl>
    <w:lvl w:ilvl="2" w:tplc="0409001B" w:tentative="1">
      <w:start w:val="1"/>
      <w:numFmt w:val="lowerRoman"/>
      <w:lvlText w:val="%3."/>
      <w:lvlJc w:val="right"/>
      <w:pPr>
        <w:ind w:left="2103" w:hanging="480"/>
      </w:pPr>
    </w:lvl>
    <w:lvl w:ilvl="3" w:tplc="0409000F" w:tentative="1">
      <w:start w:val="1"/>
      <w:numFmt w:val="decimal"/>
      <w:lvlText w:val="%4."/>
      <w:lvlJc w:val="left"/>
      <w:pPr>
        <w:ind w:left="2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3" w:hanging="480"/>
      </w:pPr>
    </w:lvl>
    <w:lvl w:ilvl="5" w:tplc="0409001B" w:tentative="1">
      <w:start w:val="1"/>
      <w:numFmt w:val="lowerRoman"/>
      <w:lvlText w:val="%6."/>
      <w:lvlJc w:val="right"/>
      <w:pPr>
        <w:ind w:left="3543" w:hanging="480"/>
      </w:pPr>
    </w:lvl>
    <w:lvl w:ilvl="6" w:tplc="0409000F" w:tentative="1">
      <w:start w:val="1"/>
      <w:numFmt w:val="decimal"/>
      <w:lvlText w:val="%7."/>
      <w:lvlJc w:val="left"/>
      <w:pPr>
        <w:ind w:left="4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3" w:hanging="480"/>
      </w:pPr>
    </w:lvl>
    <w:lvl w:ilvl="8" w:tplc="0409001B" w:tentative="1">
      <w:start w:val="1"/>
      <w:numFmt w:val="lowerRoman"/>
      <w:lvlText w:val="%9."/>
      <w:lvlJc w:val="right"/>
      <w:pPr>
        <w:ind w:left="4983" w:hanging="480"/>
      </w:pPr>
    </w:lvl>
  </w:abstractNum>
  <w:abstractNum w:abstractNumId="17" w15:restartNumberingAfterBreak="0">
    <w:nsid w:val="61787169"/>
    <w:multiLevelType w:val="hybridMultilevel"/>
    <w:tmpl w:val="26D86E5E"/>
    <w:lvl w:ilvl="0" w:tplc="04090015">
      <w:start w:val="1"/>
      <w:numFmt w:val="taiwaneseCountingThousand"/>
      <w:lvlText w:val="%1、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8" w15:restartNumberingAfterBreak="0">
    <w:nsid w:val="647F3A78"/>
    <w:multiLevelType w:val="hybridMultilevel"/>
    <w:tmpl w:val="9AD67672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842743D"/>
    <w:multiLevelType w:val="hybridMultilevel"/>
    <w:tmpl w:val="53AC84A6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0" w15:restartNumberingAfterBreak="0">
    <w:nsid w:val="6A952576"/>
    <w:multiLevelType w:val="hybridMultilevel"/>
    <w:tmpl w:val="CA42C834"/>
    <w:lvl w:ilvl="0" w:tplc="04090015">
      <w:start w:val="1"/>
      <w:numFmt w:val="taiwaneseCountingThousand"/>
      <w:lvlText w:val="%1、"/>
      <w:lvlJc w:val="left"/>
      <w:pPr>
        <w:ind w:left="6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21" w15:restartNumberingAfterBreak="0">
    <w:nsid w:val="6A976287"/>
    <w:multiLevelType w:val="hybridMultilevel"/>
    <w:tmpl w:val="5BF4F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724EEB"/>
    <w:multiLevelType w:val="hybridMultilevel"/>
    <w:tmpl w:val="94BEE38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3" w15:restartNumberingAfterBreak="0">
    <w:nsid w:val="7ADF205F"/>
    <w:multiLevelType w:val="hybridMultilevel"/>
    <w:tmpl w:val="3E34CEB6"/>
    <w:lvl w:ilvl="0" w:tplc="F468D6C0">
      <w:start w:val="7"/>
      <w:numFmt w:val="taiwaneseCountingThousand"/>
      <w:lvlText w:val="%1、"/>
      <w:lvlJc w:val="left"/>
      <w:pPr>
        <w:ind w:left="11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4C0C1B"/>
    <w:multiLevelType w:val="hybridMultilevel"/>
    <w:tmpl w:val="38B864EE"/>
    <w:lvl w:ilvl="0" w:tplc="70DC3F76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10028CA4">
      <w:start w:val="1"/>
      <w:numFmt w:val="decimal"/>
      <w:lvlText w:val="%2."/>
      <w:lvlJc w:val="left"/>
      <w:pPr>
        <w:ind w:left="114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2" w:tplc="11CE8A0E">
      <w:numFmt w:val="bullet"/>
      <w:lvlText w:val="•"/>
      <w:lvlJc w:val="left"/>
      <w:pPr>
        <w:ind w:left="2011" w:hanging="480"/>
      </w:pPr>
      <w:rPr>
        <w:rFonts w:hint="default"/>
        <w:lang w:val="en-US" w:eastAsia="zh-TW" w:bidi="ar-SA"/>
      </w:rPr>
    </w:lvl>
    <w:lvl w:ilvl="3" w:tplc="E1981DC6">
      <w:numFmt w:val="bullet"/>
      <w:lvlText w:val="•"/>
      <w:lvlJc w:val="left"/>
      <w:pPr>
        <w:ind w:left="2883" w:hanging="480"/>
      </w:pPr>
      <w:rPr>
        <w:rFonts w:hint="default"/>
        <w:lang w:val="en-US" w:eastAsia="zh-TW" w:bidi="ar-SA"/>
      </w:rPr>
    </w:lvl>
    <w:lvl w:ilvl="4" w:tplc="A4F25BE6">
      <w:numFmt w:val="bullet"/>
      <w:lvlText w:val="•"/>
      <w:lvlJc w:val="left"/>
      <w:pPr>
        <w:ind w:left="3755" w:hanging="480"/>
      </w:pPr>
      <w:rPr>
        <w:rFonts w:hint="default"/>
        <w:lang w:val="en-US" w:eastAsia="zh-TW" w:bidi="ar-SA"/>
      </w:rPr>
    </w:lvl>
    <w:lvl w:ilvl="5" w:tplc="E76CB63E">
      <w:numFmt w:val="bullet"/>
      <w:lvlText w:val="•"/>
      <w:lvlJc w:val="left"/>
      <w:pPr>
        <w:ind w:left="4627" w:hanging="480"/>
      </w:pPr>
      <w:rPr>
        <w:rFonts w:hint="default"/>
        <w:lang w:val="en-US" w:eastAsia="zh-TW" w:bidi="ar-SA"/>
      </w:rPr>
    </w:lvl>
    <w:lvl w:ilvl="6" w:tplc="0F8EF5A2">
      <w:numFmt w:val="bullet"/>
      <w:lvlText w:val="•"/>
      <w:lvlJc w:val="left"/>
      <w:pPr>
        <w:ind w:left="5499" w:hanging="480"/>
      </w:pPr>
      <w:rPr>
        <w:rFonts w:hint="default"/>
        <w:lang w:val="en-US" w:eastAsia="zh-TW" w:bidi="ar-SA"/>
      </w:rPr>
    </w:lvl>
    <w:lvl w:ilvl="7" w:tplc="DD048F06">
      <w:numFmt w:val="bullet"/>
      <w:lvlText w:val="•"/>
      <w:lvlJc w:val="left"/>
      <w:pPr>
        <w:ind w:left="6370" w:hanging="480"/>
      </w:pPr>
      <w:rPr>
        <w:rFonts w:hint="default"/>
        <w:lang w:val="en-US" w:eastAsia="zh-TW" w:bidi="ar-SA"/>
      </w:rPr>
    </w:lvl>
    <w:lvl w:ilvl="8" w:tplc="4BAA1620">
      <w:numFmt w:val="bullet"/>
      <w:lvlText w:val="•"/>
      <w:lvlJc w:val="left"/>
      <w:pPr>
        <w:ind w:left="7242" w:hanging="480"/>
      </w:pPr>
      <w:rPr>
        <w:rFonts w:hint="default"/>
        <w:lang w:val="en-US" w:eastAsia="zh-TW" w:bidi="ar-SA"/>
      </w:rPr>
    </w:lvl>
  </w:abstractNum>
  <w:num w:numId="1" w16cid:durableId="1286742043">
    <w:abstractNumId w:val="24"/>
  </w:num>
  <w:num w:numId="2" w16cid:durableId="1782450872">
    <w:abstractNumId w:val="10"/>
  </w:num>
  <w:num w:numId="3" w16cid:durableId="214777937">
    <w:abstractNumId w:val="15"/>
  </w:num>
  <w:num w:numId="4" w16cid:durableId="1002584353">
    <w:abstractNumId w:val="11"/>
  </w:num>
  <w:num w:numId="5" w16cid:durableId="1331374806">
    <w:abstractNumId w:val="16"/>
  </w:num>
  <w:num w:numId="6" w16cid:durableId="1358459253">
    <w:abstractNumId w:val="20"/>
  </w:num>
  <w:num w:numId="7" w16cid:durableId="1944262353">
    <w:abstractNumId w:val="1"/>
  </w:num>
  <w:num w:numId="8" w16cid:durableId="2024473758">
    <w:abstractNumId w:val="0"/>
  </w:num>
  <w:num w:numId="9" w16cid:durableId="120654998">
    <w:abstractNumId w:val="2"/>
  </w:num>
  <w:num w:numId="10" w16cid:durableId="1264142495">
    <w:abstractNumId w:val="6"/>
  </w:num>
  <w:num w:numId="11" w16cid:durableId="1679187549">
    <w:abstractNumId w:val="14"/>
  </w:num>
  <w:num w:numId="12" w16cid:durableId="1752040704">
    <w:abstractNumId w:val="22"/>
  </w:num>
  <w:num w:numId="13" w16cid:durableId="419374278">
    <w:abstractNumId w:val="19"/>
  </w:num>
  <w:num w:numId="14" w16cid:durableId="1769816145">
    <w:abstractNumId w:val="3"/>
  </w:num>
  <w:num w:numId="15" w16cid:durableId="20205208">
    <w:abstractNumId w:val="21"/>
  </w:num>
  <w:num w:numId="16" w16cid:durableId="280112306">
    <w:abstractNumId w:val="12"/>
  </w:num>
  <w:num w:numId="17" w16cid:durableId="1430419912">
    <w:abstractNumId w:val="8"/>
  </w:num>
  <w:num w:numId="18" w16cid:durableId="2064597550">
    <w:abstractNumId w:val="5"/>
  </w:num>
  <w:num w:numId="19" w16cid:durableId="880900438">
    <w:abstractNumId w:val="13"/>
  </w:num>
  <w:num w:numId="20" w16cid:durableId="1335110977">
    <w:abstractNumId w:val="18"/>
  </w:num>
  <w:num w:numId="21" w16cid:durableId="33120903">
    <w:abstractNumId w:val="4"/>
  </w:num>
  <w:num w:numId="22" w16cid:durableId="1564297202">
    <w:abstractNumId w:val="17"/>
  </w:num>
  <w:num w:numId="23" w16cid:durableId="1146969379">
    <w:abstractNumId w:val="9"/>
  </w:num>
  <w:num w:numId="24" w16cid:durableId="1957329092">
    <w:abstractNumId w:val="7"/>
  </w:num>
  <w:num w:numId="25" w16cid:durableId="2720541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C"/>
    <w:rsid w:val="0000219E"/>
    <w:rsid w:val="00023D0D"/>
    <w:rsid w:val="00025433"/>
    <w:rsid w:val="00027FF5"/>
    <w:rsid w:val="0003293D"/>
    <w:rsid w:val="00042A30"/>
    <w:rsid w:val="00045DE0"/>
    <w:rsid w:val="000549C6"/>
    <w:rsid w:val="0006447A"/>
    <w:rsid w:val="00070A03"/>
    <w:rsid w:val="00081554"/>
    <w:rsid w:val="00082D26"/>
    <w:rsid w:val="000912AF"/>
    <w:rsid w:val="000974FE"/>
    <w:rsid w:val="000A2073"/>
    <w:rsid w:val="000A5A7D"/>
    <w:rsid w:val="000B6366"/>
    <w:rsid w:val="000C7062"/>
    <w:rsid w:val="000E3DF4"/>
    <w:rsid w:val="000E4CBA"/>
    <w:rsid w:val="000F23E6"/>
    <w:rsid w:val="00102240"/>
    <w:rsid w:val="0011009F"/>
    <w:rsid w:val="00113904"/>
    <w:rsid w:val="00135F29"/>
    <w:rsid w:val="00147145"/>
    <w:rsid w:val="001540B2"/>
    <w:rsid w:val="00163358"/>
    <w:rsid w:val="00167EB4"/>
    <w:rsid w:val="00183ED8"/>
    <w:rsid w:val="001B4CBC"/>
    <w:rsid w:val="001C3988"/>
    <w:rsid w:val="001F75D4"/>
    <w:rsid w:val="00225AD4"/>
    <w:rsid w:val="002273F6"/>
    <w:rsid w:val="00230E21"/>
    <w:rsid w:val="0023398A"/>
    <w:rsid w:val="00245A15"/>
    <w:rsid w:val="00246B53"/>
    <w:rsid w:val="00250661"/>
    <w:rsid w:val="002B2B6B"/>
    <w:rsid w:val="002B4BBB"/>
    <w:rsid w:val="002B5F4F"/>
    <w:rsid w:val="002C19ED"/>
    <w:rsid w:val="002C2CDD"/>
    <w:rsid w:val="002C62BB"/>
    <w:rsid w:val="002E3A17"/>
    <w:rsid w:val="00302F87"/>
    <w:rsid w:val="00304820"/>
    <w:rsid w:val="003225FE"/>
    <w:rsid w:val="00323678"/>
    <w:rsid w:val="00340E14"/>
    <w:rsid w:val="00341C47"/>
    <w:rsid w:val="0034308D"/>
    <w:rsid w:val="003456FD"/>
    <w:rsid w:val="003469A0"/>
    <w:rsid w:val="00354058"/>
    <w:rsid w:val="003824E7"/>
    <w:rsid w:val="00390B3F"/>
    <w:rsid w:val="00392E42"/>
    <w:rsid w:val="003964A9"/>
    <w:rsid w:val="003A6EA6"/>
    <w:rsid w:val="003B5E10"/>
    <w:rsid w:val="003C0A08"/>
    <w:rsid w:val="003C235B"/>
    <w:rsid w:val="003D311C"/>
    <w:rsid w:val="003D7EB3"/>
    <w:rsid w:val="003E2389"/>
    <w:rsid w:val="00402C3E"/>
    <w:rsid w:val="00423C3F"/>
    <w:rsid w:val="0047473B"/>
    <w:rsid w:val="00491BA7"/>
    <w:rsid w:val="004A05BA"/>
    <w:rsid w:val="004B213E"/>
    <w:rsid w:val="004C3744"/>
    <w:rsid w:val="004C6AB7"/>
    <w:rsid w:val="004D51B9"/>
    <w:rsid w:val="004D6EBC"/>
    <w:rsid w:val="004E04B3"/>
    <w:rsid w:val="004E632A"/>
    <w:rsid w:val="004E7937"/>
    <w:rsid w:val="004F21F7"/>
    <w:rsid w:val="004F4195"/>
    <w:rsid w:val="005038FA"/>
    <w:rsid w:val="00510380"/>
    <w:rsid w:val="00520D7C"/>
    <w:rsid w:val="00526E91"/>
    <w:rsid w:val="005310EE"/>
    <w:rsid w:val="0054720B"/>
    <w:rsid w:val="005552ED"/>
    <w:rsid w:val="00555B35"/>
    <w:rsid w:val="005666A2"/>
    <w:rsid w:val="005702D8"/>
    <w:rsid w:val="00575BE1"/>
    <w:rsid w:val="00581BDE"/>
    <w:rsid w:val="00586F4F"/>
    <w:rsid w:val="005A3E0F"/>
    <w:rsid w:val="005A6D70"/>
    <w:rsid w:val="005C1A18"/>
    <w:rsid w:val="005D11E9"/>
    <w:rsid w:val="005D6225"/>
    <w:rsid w:val="005F27EA"/>
    <w:rsid w:val="00603582"/>
    <w:rsid w:val="00606164"/>
    <w:rsid w:val="006063C5"/>
    <w:rsid w:val="006123CF"/>
    <w:rsid w:val="00621EA9"/>
    <w:rsid w:val="00626D73"/>
    <w:rsid w:val="0063632E"/>
    <w:rsid w:val="00640C79"/>
    <w:rsid w:val="00651B44"/>
    <w:rsid w:val="006625B8"/>
    <w:rsid w:val="00667E8E"/>
    <w:rsid w:val="00676E92"/>
    <w:rsid w:val="00683D82"/>
    <w:rsid w:val="00683FCF"/>
    <w:rsid w:val="00687C59"/>
    <w:rsid w:val="006943F5"/>
    <w:rsid w:val="006A1D84"/>
    <w:rsid w:val="006A5177"/>
    <w:rsid w:val="006C55DE"/>
    <w:rsid w:val="006D0B11"/>
    <w:rsid w:val="006E3BC7"/>
    <w:rsid w:val="006F58F4"/>
    <w:rsid w:val="0070102A"/>
    <w:rsid w:val="0071092C"/>
    <w:rsid w:val="00711328"/>
    <w:rsid w:val="00723A68"/>
    <w:rsid w:val="007307E7"/>
    <w:rsid w:val="00731288"/>
    <w:rsid w:val="00763288"/>
    <w:rsid w:val="00781854"/>
    <w:rsid w:val="007842CC"/>
    <w:rsid w:val="0078755B"/>
    <w:rsid w:val="0079460A"/>
    <w:rsid w:val="00796AAB"/>
    <w:rsid w:val="007C50A2"/>
    <w:rsid w:val="007E2179"/>
    <w:rsid w:val="007E35B3"/>
    <w:rsid w:val="007E7A20"/>
    <w:rsid w:val="007F7BF0"/>
    <w:rsid w:val="00836330"/>
    <w:rsid w:val="00852E05"/>
    <w:rsid w:val="008538A3"/>
    <w:rsid w:val="00861FB2"/>
    <w:rsid w:val="0087301B"/>
    <w:rsid w:val="0088431F"/>
    <w:rsid w:val="00891E59"/>
    <w:rsid w:val="00893FBB"/>
    <w:rsid w:val="00896B5E"/>
    <w:rsid w:val="008A64B1"/>
    <w:rsid w:val="008A6E70"/>
    <w:rsid w:val="008B584B"/>
    <w:rsid w:val="008C3E81"/>
    <w:rsid w:val="008D1631"/>
    <w:rsid w:val="008D3FC6"/>
    <w:rsid w:val="008D6C90"/>
    <w:rsid w:val="008E40FC"/>
    <w:rsid w:val="008E6B46"/>
    <w:rsid w:val="008F3E17"/>
    <w:rsid w:val="00901938"/>
    <w:rsid w:val="0090480F"/>
    <w:rsid w:val="00911525"/>
    <w:rsid w:val="00924212"/>
    <w:rsid w:val="00941555"/>
    <w:rsid w:val="009518AD"/>
    <w:rsid w:val="00970271"/>
    <w:rsid w:val="00992FC4"/>
    <w:rsid w:val="009B49E4"/>
    <w:rsid w:val="009C4CA5"/>
    <w:rsid w:val="009C63B0"/>
    <w:rsid w:val="009F014E"/>
    <w:rsid w:val="009F573E"/>
    <w:rsid w:val="00A01A01"/>
    <w:rsid w:val="00A01F86"/>
    <w:rsid w:val="00A03BC6"/>
    <w:rsid w:val="00A15BAB"/>
    <w:rsid w:val="00A24B41"/>
    <w:rsid w:val="00A348C6"/>
    <w:rsid w:val="00A53D0E"/>
    <w:rsid w:val="00A60C16"/>
    <w:rsid w:val="00A622C0"/>
    <w:rsid w:val="00A64A8C"/>
    <w:rsid w:val="00A90C58"/>
    <w:rsid w:val="00A93B72"/>
    <w:rsid w:val="00AA07FA"/>
    <w:rsid w:val="00AA1969"/>
    <w:rsid w:val="00AB36FD"/>
    <w:rsid w:val="00AC704B"/>
    <w:rsid w:val="00AD06A5"/>
    <w:rsid w:val="00AE24C3"/>
    <w:rsid w:val="00AF52DF"/>
    <w:rsid w:val="00AF6095"/>
    <w:rsid w:val="00B058FF"/>
    <w:rsid w:val="00B618BB"/>
    <w:rsid w:val="00B65ACA"/>
    <w:rsid w:val="00B84C23"/>
    <w:rsid w:val="00B86A4C"/>
    <w:rsid w:val="00BC42CD"/>
    <w:rsid w:val="00BE2814"/>
    <w:rsid w:val="00BE7CB2"/>
    <w:rsid w:val="00BF51B7"/>
    <w:rsid w:val="00C043AD"/>
    <w:rsid w:val="00C057F2"/>
    <w:rsid w:val="00C0679E"/>
    <w:rsid w:val="00C07C9F"/>
    <w:rsid w:val="00C17D56"/>
    <w:rsid w:val="00C31475"/>
    <w:rsid w:val="00C547E1"/>
    <w:rsid w:val="00C57DB6"/>
    <w:rsid w:val="00C60A14"/>
    <w:rsid w:val="00C733D3"/>
    <w:rsid w:val="00CA1016"/>
    <w:rsid w:val="00CD2BFB"/>
    <w:rsid w:val="00CD74A0"/>
    <w:rsid w:val="00CF0BAD"/>
    <w:rsid w:val="00D0162A"/>
    <w:rsid w:val="00D14ED3"/>
    <w:rsid w:val="00D158B3"/>
    <w:rsid w:val="00D21A0A"/>
    <w:rsid w:val="00D4029D"/>
    <w:rsid w:val="00D40B84"/>
    <w:rsid w:val="00D617B9"/>
    <w:rsid w:val="00D67EE0"/>
    <w:rsid w:val="00D74492"/>
    <w:rsid w:val="00D87719"/>
    <w:rsid w:val="00DD032F"/>
    <w:rsid w:val="00DF0A1B"/>
    <w:rsid w:val="00DF37A2"/>
    <w:rsid w:val="00DF4A9B"/>
    <w:rsid w:val="00E02E5D"/>
    <w:rsid w:val="00E038A7"/>
    <w:rsid w:val="00E07FDB"/>
    <w:rsid w:val="00E222AC"/>
    <w:rsid w:val="00E22845"/>
    <w:rsid w:val="00E25290"/>
    <w:rsid w:val="00E349A6"/>
    <w:rsid w:val="00E37EAF"/>
    <w:rsid w:val="00E44F9C"/>
    <w:rsid w:val="00E54919"/>
    <w:rsid w:val="00E5654F"/>
    <w:rsid w:val="00E617EA"/>
    <w:rsid w:val="00E61C29"/>
    <w:rsid w:val="00E75D94"/>
    <w:rsid w:val="00E849A9"/>
    <w:rsid w:val="00EA3E7B"/>
    <w:rsid w:val="00EB0DB7"/>
    <w:rsid w:val="00EB1A01"/>
    <w:rsid w:val="00EB4160"/>
    <w:rsid w:val="00EC517A"/>
    <w:rsid w:val="00ED01EA"/>
    <w:rsid w:val="00ED7854"/>
    <w:rsid w:val="00EE7110"/>
    <w:rsid w:val="00EE7F80"/>
    <w:rsid w:val="00EF3053"/>
    <w:rsid w:val="00EF6FF9"/>
    <w:rsid w:val="00F45D6E"/>
    <w:rsid w:val="00F6102D"/>
    <w:rsid w:val="00F63D4A"/>
    <w:rsid w:val="00F64BC9"/>
    <w:rsid w:val="00F767BA"/>
    <w:rsid w:val="00F808DE"/>
    <w:rsid w:val="00F93210"/>
    <w:rsid w:val="00F96AC7"/>
    <w:rsid w:val="00FA0ADA"/>
    <w:rsid w:val="00FA23DF"/>
    <w:rsid w:val="00FA4F51"/>
    <w:rsid w:val="00FD182B"/>
    <w:rsid w:val="00FD25EC"/>
    <w:rsid w:val="00FD4C52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01637"/>
  <w15:docId w15:val="{22536330-D0C4-4D79-8067-031F30D1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7E7"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731" w:right="2730" w:firstLine="465"/>
    </w:pPr>
    <w:rPr>
      <w:rFonts w:ascii="Yu Gothic" w:eastAsia="Yu Gothic" w:hAnsi="Yu Gothic" w:cs="Yu Gothic"/>
      <w:b/>
      <w:bCs/>
      <w:sz w:val="44"/>
      <w:szCs w:val="44"/>
    </w:rPr>
  </w:style>
  <w:style w:type="paragraph" w:styleId="a5">
    <w:name w:val="List Paragraph"/>
    <w:basedOn w:val="a"/>
    <w:uiPriority w:val="34"/>
    <w:qFormat/>
    <w:pPr>
      <w:spacing w:before="153"/>
      <w:ind w:left="1146" w:hanging="182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206" w:right="194"/>
      <w:jc w:val="center"/>
    </w:pPr>
  </w:style>
  <w:style w:type="character" w:styleId="a6">
    <w:name w:val="Hyperlink"/>
    <w:basedOn w:val="a0"/>
    <w:uiPriority w:val="99"/>
    <w:unhideWhenUsed/>
    <w:rsid w:val="006625B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625B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01F8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1F86"/>
    <w:rPr>
      <w:kern w:val="2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A01F8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1F86"/>
    <w:rPr>
      <w:kern w:val="2"/>
      <w:sz w:val="20"/>
      <w:szCs w:val="20"/>
      <w:lang w:eastAsia="zh-TW"/>
    </w:rPr>
  </w:style>
  <w:style w:type="table" w:styleId="ac">
    <w:name w:val="Table Grid"/>
    <w:basedOn w:val="a1"/>
    <w:uiPriority w:val="39"/>
    <w:rsid w:val="00A01F86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表內文"/>
    <w:link w:val="ae"/>
    <w:qFormat/>
    <w:rsid w:val="00A01F86"/>
    <w:pPr>
      <w:widowControl/>
      <w:autoSpaceDE/>
      <w:autoSpaceDN/>
      <w:spacing w:beforeLines="10" w:before="10" w:afterLines="10" w:after="10"/>
      <w:jc w:val="both"/>
    </w:pPr>
    <w:rPr>
      <w:rFonts w:ascii="華康魏碑體 Std W7" w:eastAsia="標楷體" w:hAnsi="華康魏碑體 Std W7"/>
      <w:kern w:val="2"/>
      <w:sz w:val="24"/>
      <w:szCs w:val="24"/>
      <w:lang w:eastAsia="zh-TW"/>
    </w:rPr>
  </w:style>
  <w:style w:type="character" w:customStyle="1" w:styleId="ae">
    <w:name w:val="表內文 字元"/>
    <w:link w:val="ad"/>
    <w:rsid w:val="00A01F86"/>
    <w:rPr>
      <w:rFonts w:ascii="華康魏碑體 Std W7" w:eastAsia="標楷體" w:hAnsi="華康魏碑體 Std W7"/>
      <w:kern w:val="2"/>
      <w:sz w:val="24"/>
      <w:szCs w:val="24"/>
      <w:lang w:eastAsia="zh-TW"/>
    </w:rPr>
  </w:style>
  <w:style w:type="table" w:styleId="1-6">
    <w:name w:val="Grid Table 1 Light Accent 6"/>
    <w:basedOn w:val="a1"/>
    <w:uiPriority w:val="46"/>
    <w:rsid w:val="00C3147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6">
    <w:name w:val="Grid Table 2 Accent 6"/>
    <w:basedOn w:val="a1"/>
    <w:uiPriority w:val="47"/>
    <w:rsid w:val="00C3147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5">
    <w:name w:val="Grid Table 4 Accent 5"/>
    <w:basedOn w:val="a1"/>
    <w:uiPriority w:val="49"/>
    <w:rsid w:val="00C3147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4">
    <w:name w:val="Grid Table 4 Accent 4"/>
    <w:basedOn w:val="a1"/>
    <w:uiPriority w:val="49"/>
    <w:rsid w:val="00C3147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6">
    <w:name w:val="Grid Table 4 Accent 6"/>
    <w:basedOn w:val="a1"/>
    <w:uiPriority w:val="49"/>
    <w:rsid w:val="00893FB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f">
    <w:name w:val="FollowedHyperlink"/>
    <w:basedOn w:val="a0"/>
    <w:uiPriority w:val="99"/>
    <w:semiHidden/>
    <w:unhideWhenUsed/>
    <w:rsid w:val="004E7937"/>
    <w:rPr>
      <w:color w:val="800080" w:themeColor="followedHyperlink"/>
      <w:u w:val="single"/>
    </w:rPr>
  </w:style>
  <w:style w:type="table" w:styleId="5-6">
    <w:name w:val="Grid Table 5 Dark Accent 6"/>
    <w:basedOn w:val="a1"/>
    <w:uiPriority w:val="50"/>
    <w:rsid w:val="00390B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5-3">
    <w:name w:val="Grid Table 5 Dark Accent 3"/>
    <w:basedOn w:val="a1"/>
    <w:uiPriority w:val="50"/>
    <w:rsid w:val="00390B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uiPriority w:val="50"/>
    <w:rsid w:val="00390B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rylee</dc:creator>
  <cp:lastModifiedBy>Kurt 冠軒</cp:lastModifiedBy>
  <cp:revision>4</cp:revision>
  <dcterms:created xsi:type="dcterms:W3CDTF">2024-06-24T06:58:00Z</dcterms:created>
  <dcterms:modified xsi:type="dcterms:W3CDTF">2024-06-24T07:00:00Z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2024-05-09T00:00:00Z</vt:filetime>
  </property>
</Properties>
</file>